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D1B3" w14:textId="05A35FFA" w:rsidR="000C3A85" w:rsidRPr="002A0D34" w:rsidRDefault="00DF65B8" w:rsidP="004F2D9E">
      <w:pPr>
        <w:spacing w:line="360" w:lineRule="auto"/>
        <w:jc w:val="both"/>
        <w:rPr>
          <w:rFonts w:ascii="Arial" w:hAnsi="Arial" w:cs="Arial"/>
          <w:b/>
          <w:sz w:val="20"/>
          <w:szCs w:val="20"/>
          <w:lang w:val="en-GB"/>
        </w:rPr>
      </w:pPr>
      <w:r w:rsidRPr="002A0D34">
        <w:rPr>
          <w:rFonts w:ascii="Arial" w:hAnsi="Arial" w:cs="Arial"/>
          <w:b/>
          <w:sz w:val="20"/>
          <w:szCs w:val="20"/>
          <w:lang w:val="en-GB"/>
        </w:rPr>
        <w:t>Press Release</w:t>
      </w:r>
    </w:p>
    <w:p w14:paraId="4C238722" w14:textId="77777777" w:rsidR="000C3A85" w:rsidRPr="002A0D34" w:rsidRDefault="000C3A85" w:rsidP="004F2D9E">
      <w:pPr>
        <w:spacing w:line="360" w:lineRule="auto"/>
        <w:jc w:val="both"/>
        <w:rPr>
          <w:rFonts w:ascii="Arial" w:hAnsi="Arial" w:cs="Arial"/>
          <w:b/>
          <w:sz w:val="28"/>
          <w:szCs w:val="28"/>
          <w:lang w:val="en-GB"/>
        </w:rPr>
      </w:pPr>
    </w:p>
    <w:p w14:paraId="190C3181" w14:textId="77777777" w:rsidR="00297FD0" w:rsidRPr="002A0D34" w:rsidRDefault="00297FD0" w:rsidP="004F2D9E">
      <w:pPr>
        <w:spacing w:line="360" w:lineRule="auto"/>
        <w:jc w:val="both"/>
        <w:rPr>
          <w:rFonts w:ascii="Arial" w:hAnsi="Arial" w:cs="Arial"/>
          <w:b/>
          <w:sz w:val="28"/>
          <w:szCs w:val="28"/>
          <w:lang w:val="en-GB"/>
        </w:rPr>
      </w:pPr>
    </w:p>
    <w:p w14:paraId="0A040BA8" w14:textId="5EEA16D1" w:rsidR="000E2638" w:rsidRPr="002A0D34" w:rsidRDefault="00DF65B8" w:rsidP="00523413">
      <w:pPr>
        <w:spacing w:line="360" w:lineRule="auto"/>
        <w:jc w:val="both"/>
        <w:rPr>
          <w:rFonts w:ascii="Arial" w:hAnsi="Arial" w:cs="Arial"/>
          <w:b/>
          <w:color w:val="FF0000"/>
          <w:sz w:val="28"/>
          <w:szCs w:val="28"/>
          <w:lang w:val="en-GB"/>
        </w:rPr>
      </w:pPr>
      <w:r w:rsidRPr="002A0D34">
        <w:rPr>
          <w:rFonts w:ascii="Arial" w:hAnsi="Arial" w:cs="Arial"/>
          <w:b/>
          <w:sz w:val="28"/>
          <w:szCs w:val="28"/>
          <w:lang w:val="en-GB"/>
        </w:rPr>
        <w:t xml:space="preserve">Half </w:t>
      </w:r>
      <w:r w:rsidR="00260765" w:rsidRPr="002A0D34">
        <w:rPr>
          <w:rFonts w:ascii="Arial" w:hAnsi="Arial" w:cs="Arial"/>
          <w:b/>
          <w:sz w:val="28"/>
          <w:szCs w:val="28"/>
          <w:lang w:val="en-GB"/>
        </w:rPr>
        <w:t>luminaire</w:t>
      </w:r>
      <w:r w:rsidR="00576D0A" w:rsidRPr="002A0D34">
        <w:rPr>
          <w:rFonts w:ascii="Arial" w:hAnsi="Arial" w:cs="Arial"/>
          <w:b/>
          <w:sz w:val="28"/>
          <w:szCs w:val="28"/>
          <w:lang w:val="en-GB"/>
        </w:rPr>
        <w:t>, h</w:t>
      </w:r>
      <w:r w:rsidRPr="002A0D34">
        <w:rPr>
          <w:rFonts w:ascii="Arial" w:hAnsi="Arial" w:cs="Arial"/>
          <w:b/>
          <w:sz w:val="28"/>
          <w:szCs w:val="28"/>
          <w:lang w:val="en-GB"/>
        </w:rPr>
        <w:t>alf artwork</w:t>
      </w:r>
    </w:p>
    <w:p w14:paraId="583FD983" w14:textId="3DF609C5" w:rsidR="000E2638" w:rsidRPr="002A0D34" w:rsidRDefault="0000051E" w:rsidP="00523413">
      <w:pPr>
        <w:spacing w:line="360" w:lineRule="auto"/>
        <w:jc w:val="both"/>
        <w:rPr>
          <w:rFonts w:ascii="Arial" w:hAnsi="Arial" w:cs="Arial"/>
          <w:b/>
          <w:sz w:val="20"/>
          <w:szCs w:val="20"/>
          <w:lang w:val="en-GB"/>
        </w:rPr>
      </w:pPr>
      <w:r>
        <w:rPr>
          <w:rFonts w:ascii="Arial" w:hAnsi="Arial" w:cs="Arial"/>
          <w:b/>
          <w:sz w:val="20"/>
          <w:szCs w:val="20"/>
          <w:lang w:val="en-GB"/>
        </w:rPr>
        <w:t>Regional p</w:t>
      </w:r>
      <w:r w:rsidR="00DF65B8" w:rsidRPr="002A0D34">
        <w:rPr>
          <w:rFonts w:ascii="Arial" w:hAnsi="Arial" w:cs="Arial"/>
          <w:b/>
          <w:sz w:val="20"/>
          <w:szCs w:val="20"/>
          <w:lang w:val="en-GB"/>
        </w:rPr>
        <w:t>remier</w:t>
      </w:r>
      <w:r w:rsidR="00672224">
        <w:rPr>
          <w:rFonts w:ascii="Arial" w:hAnsi="Arial" w:cs="Arial"/>
          <w:b/>
          <w:sz w:val="20"/>
          <w:szCs w:val="20"/>
          <w:lang w:val="en-GB"/>
        </w:rPr>
        <w:t>e</w:t>
      </w:r>
      <w:r w:rsidR="00DF65B8" w:rsidRPr="002A0D34">
        <w:rPr>
          <w:rFonts w:ascii="Arial" w:hAnsi="Arial" w:cs="Arial"/>
          <w:b/>
          <w:sz w:val="20"/>
          <w:szCs w:val="20"/>
          <w:lang w:val="en-GB"/>
        </w:rPr>
        <w:t xml:space="preserve"> of </w:t>
      </w:r>
      <w:r w:rsidR="00CA0789" w:rsidRPr="002A0D34">
        <w:rPr>
          <w:rFonts w:ascii="Arial" w:hAnsi="Arial" w:cs="Arial"/>
          <w:b/>
          <w:sz w:val="20"/>
          <w:szCs w:val="20"/>
          <w:lang w:val="en-GB"/>
        </w:rPr>
        <w:t>Zumtobel Masterpiece</w:t>
      </w:r>
      <w:bookmarkStart w:id="0" w:name="_GoBack"/>
      <w:bookmarkEnd w:id="0"/>
      <w:r w:rsidR="00CA0789" w:rsidRPr="002A0D34">
        <w:rPr>
          <w:rFonts w:ascii="Arial" w:hAnsi="Arial" w:cs="Arial"/>
          <w:b/>
          <w:sz w:val="20"/>
          <w:szCs w:val="20"/>
          <w:lang w:val="en-GB"/>
        </w:rPr>
        <w:t xml:space="preserve">s </w:t>
      </w:r>
      <w:r w:rsidR="00DF65B8" w:rsidRPr="002A0D34">
        <w:rPr>
          <w:rFonts w:ascii="Arial" w:hAnsi="Arial" w:cs="Arial"/>
          <w:b/>
          <w:sz w:val="20"/>
          <w:szCs w:val="20"/>
          <w:lang w:val="en-GB"/>
        </w:rPr>
        <w:t xml:space="preserve">at </w:t>
      </w:r>
      <w:r w:rsidR="00CA0789" w:rsidRPr="002A0D34">
        <w:rPr>
          <w:rFonts w:ascii="Arial" w:hAnsi="Arial" w:cs="Arial"/>
          <w:b/>
          <w:sz w:val="20"/>
          <w:szCs w:val="20"/>
          <w:lang w:val="en-GB"/>
        </w:rPr>
        <w:t xml:space="preserve">Design Days </w:t>
      </w:r>
      <w:r w:rsidR="007A1B14" w:rsidRPr="002A0D34">
        <w:rPr>
          <w:rFonts w:ascii="Arial" w:hAnsi="Arial" w:cs="Arial"/>
          <w:b/>
          <w:sz w:val="20"/>
          <w:szCs w:val="20"/>
          <w:lang w:val="en-GB"/>
        </w:rPr>
        <w:t xml:space="preserve">Dubai </w:t>
      </w:r>
      <w:r w:rsidR="00CA0789" w:rsidRPr="002A0D34">
        <w:rPr>
          <w:rFonts w:ascii="Arial" w:hAnsi="Arial" w:cs="Arial"/>
          <w:b/>
          <w:sz w:val="20"/>
          <w:szCs w:val="20"/>
          <w:lang w:val="en-GB"/>
        </w:rPr>
        <w:t>2015</w:t>
      </w:r>
    </w:p>
    <w:p w14:paraId="704ED548" w14:textId="16AD5C60" w:rsidR="00880C8E" w:rsidRPr="00260765" w:rsidRDefault="00CA0789" w:rsidP="001C5F49">
      <w:pPr>
        <w:spacing w:line="360" w:lineRule="auto"/>
        <w:jc w:val="both"/>
        <w:rPr>
          <w:rFonts w:ascii="Arial" w:hAnsi="Arial" w:cs="Arial"/>
          <w:b/>
          <w:i/>
          <w:sz w:val="20"/>
          <w:szCs w:val="20"/>
          <w:lang w:val="en-GB"/>
        </w:rPr>
      </w:pPr>
      <w:r w:rsidRPr="00260765">
        <w:rPr>
          <w:rFonts w:ascii="Arial" w:hAnsi="Arial" w:cs="Arial"/>
          <w:b/>
          <w:i/>
          <w:sz w:val="20"/>
          <w:szCs w:val="20"/>
          <w:lang w:val="en-GB"/>
        </w:rPr>
        <w:t>Dubai</w:t>
      </w:r>
      <w:r w:rsidR="006C01D9" w:rsidRPr="00260765">
        <w:rPr>
          <w:rFonts w:ascii="Arial" w:hAnsi="Arial" w:cs="Arial"/>
          <w:b/>
          <w:i/>
          <w:sz w:val="20"/>
          <w:szCs w:val="20"/>
          <w:lang w:val="en-GB"/>
        </w:rPr>
        <w:t xml:space="preserve">, </w:t>
      </w:r>
      <w:r w:rsidRPr="00260765">
        <w:rPr>
          <w:rFonts w:ascii="Arial" w:hAnsi="Arial" w:cs="Arial"/>
          <w:b/>
          <w:i/>
          <w:sz w:val="20"/>
          <w:szCs w:val="20"/>
          <w:lang w:val="en-GB"/>
        </w:rPr>
        <w:t>Februar</w:t>
      </w:r>
      <w:r w:rsidR="00DF65B8" w:rsidRPr="00260765">
        <w:rPr>
          <w:rFonts w:ascii="Arial" w:hAnsi="Arial" w:cs="Arial"/>
          <w:b/>
          <w:i/>
          <w:sz w:val="20"/>
          <w:szCs w:val="20"/>
          <w:lang w:val="en-GB"/>
        </w:rPr>
        <w:t>y</w:t>
      </w:r>
      <w:r w:rsidR="000E2638" w:rsidRPr="00260765">
        <w:rPr>
          <w:rFonts w:ascii="Arial" w:hAnsi="Arial" w:cs="Arial"/>
          <w:b/>
          <w:i/>
          <w:sz w:val="20"/>
          <w:szCs w:val="20"/>
          <w:lang w:val="en-GB"/>
        </w:rPr>
        <w:t xml:space="preserve"> </w:t>
      </w:r>
      <w:r w:rsidR="00E02D8D" w:rsidRPr="00260765">
        <w:rPr>
          <w:rFonts w:ascii="Arial" w:hAnsi="Arial" w:cs="Arial"/>
          <w:b/>
          <w:i/>
          <w:sz w:val="20"/>
          <w:szCs w:val="20"/>
          <w:lang w:val="en-GB"/>
        </w:rPr>
        <w:t>201</w:t>
      </w:r>
      <w:r w:rsidRPr="00260765">
        <w:rPr>
          <w:rFonts w:ascii="Arial" w:hAnsi="Arial" w:cs="Arial"/>
          <w:b/>
          <w:i/>
          <w:sz w:val="20"/>
          <w:szCs w:val="20"/>
          <w:lang w:val="en-GB"/>
        </w:rPr>
        <w:t>5</w:t>
      </w:r>
      <w:r w:rsidR="00192767" w:rsidRPr="00260765">
        <w:rPr>
          <w:rFonts w:ascii="Arial" w:hAnsi="Arial" w:cs="Arial"/>
          <w:b/>
          <w:i/>
          <w:color w:val="FF0000"/>
          <w:sz w:val="20"/>
          <w:szCs w:val="20"/>
          <w:lang w:val="en-GB"/>
        </w:rPr>
        <w:t xml:space="preserve"> </w:t>
      </w:r>
      <w:r w:rsidR="00A16AC0" w:rsidRPr="00260765">
        <w:rPr>
          <w:rFonts w:ascii="Arial" w:hAnsi="Arial" w:cs="Arial"/>
          <w:b/>
          <w:i/>
          <w:sz w:val="20"/>
          <w:szCs w:val="20"/>
          <w:lang w:val="en-GB"/>
        </w:rPr>
        <w:t>–</w:t>
      </w:r>
      <w:r w:rsidR="00A678AC" w:rsidRPr="00260765">
        <w:rPr>
          <w:rFonts w:ascii="Arial" w:hAnsi="Arial" w:cs="Arial"/>
          <w:b/>
          <w:i/>
          <w:sz w:val="20"/>
          <w:szCs w:val="20"/>
          <w:lang w:val="en-GB"/>
        </w:rPr>
        <w:t xml:space="preserve"> </w:t>
      </w:r>
      <w:r w:rsidR="00DF65B8" w:rsidRPr="00260765">
        <w:rPr>
          <w:rFonts w:ascii="Arial" w:hAnsi="Arial" w:cs="Arial"/>
          <w:b/>
          <w:i/>
          <w:sz w:val="20"/>
          <w:szCs w:val="20"/>
          <w:lang w:val="en-GB"/>
        </w:rPr>
        <w:t>The Zumtobel masterpieces are visions of international artist</w:t>
      </w:r>
      <w:r w:rsidR="00171DA9">
        <w:rPr>
          <w:rFonts w:ascii="Arial" w:hAnsi="Arial" w:cs="Arial"/>
          <w:b/>
          <w:i/>
          <w:sz w:val="20"/>
          <w:szCs w:val="20"/>
          <w:lang w:val="en-GB"/>
        </w:rPr>
        <w:t>s</w:t>
      </w:r>
      <w:r w:rsidR="00DF65B8" w:rsidRPr="00260765">
        <w:rPr>
          <w:rFonts w:ascii="Arial" w:hAnsi="Arial" w:cs="Arial"/>
          <w:b/>
          <w:i/>
          <w:sz w:val="20"/>
          <w:szCs w:val="20"/>
          <w:lang w:val="en-GB"/>
        </w:rPr>
        <w:t xml:space="preserve"> and architects like Olafur Eliasson, Zaha Hadid, Hani Rashid </w:t>
      </w:r>
      <w:r w:rsidR="00996104">
        <w:rPr>
          <w:rFonts w:ascii="Arial" w:hAnsi="Arial" w:cs="Arial"/>
          <w:b/>
          <w:i/>
          <w:sz w:val="20"/>
          <w:szCs w:val="20"/>
          <w:lang w:val="en-GB"/>
        </w:rPr>
        <w:t>a</w:t>
      </w:r>
      <w:r w:rsidR="001C43D9">
        <w:rPr>
          <w:rFonts w:ascii="Arial" w:hAnsi="Arial" w:cs="Arial"/>
          <w:b/>
          <w:i/>
          <w:sz w:val="20"/>
          <w:szCs w:val="20"/>
          <w:lang w:val="en-GB"/>
        </w:rPr>
        <w:t xml:space="preserve">nd Daniel </w:t>
      </w:r>
      <w:proofErr w:type="spellStart"/>
      <w:r w:rsidR="001C43D9">
        <w:rPr>
          <w:rFonts w:ascii="Arial" w:hAnsi="Arial" w:cs="Arial"/>
          <w:b/>
          <w:i/>
          <w:sz w:val="20"/>
          <w:szCs w:val="20"/>
          <w:lang w:val="en-GB"/>
        </w:rPr>
        <w:t>Libeskind</w:t>
      </w:r>
      <w:proofErr w:type="spellEnd"/>
      <w:r w:rsidR="001C43D9">
        <w:rPr>
          <w:rFonts w:ascii="Arial" w:hAnsi="Arial" w:cs="Arial"/>
          <w:b/>
          <w:i/>
          <w:sz w:val="20"/>
          <w:szCs w:val="20"/>
          <w:lang w:val="en-GB"/>
        </w:rPr>
        <w:t xml:space="preserve"> that </w:t>
      </w:r>
      <w:r w:rsidR="00A835BA">
        <w:rPr>
          <w:rFonts w:ascii="Arial" w:hAnsi="Arial" w:cs="Arial"/>
          <w:b/>
          <w:i/>
          <w:sz w:val="20"/>
          <w:szCs w:val="20"/>
          <w:lang w:val="en-GB"/>
        </w:rPr>
        <w:t xml:space="preserve">have </w:t>
      </w:r>
      <w:r w:rsidR="001C43D9">
        <w:rPr>
          <w:rFonts w:ascii="Arial" w:hAnsi="Arial" w:cs="Arial"/>
          <w:b/>
          <w:i/>
          <w:sz w:val="20"/>
          <w:szCs w:val="20"/>
          <w:lang w:val="en-GB"/>
        </w:rPr>
        <w:t>beco</w:t>
      </w:r>
      <w:r w:rsidR="00DF65B8" w:rsidRPr="00260765">
        <w:rPr>
          <w:rFonts w:ascii="Arial" w:hAnsi="Arial" w:cs="Arial"/>
          <w:b/>
          <w:i/>
          <w:sz w:val="20"/>
          <w:szCs w:val="20"/>
          <w:lang w:val="en-GB"/>
        </w:rPr>
        <w:t>me reality. With the support of Zumtobel the</w:t>
      </w:r>
      <w:r w:rsidR="00880C8E" w:rsidRPr="00260765">
        <w:rPr>
          <w:rFonts w:ascii="Arial" w:hAnsi="Arial" w:cs="Arial"/>
          <w:b/>
          <w:i/>
          <w:sz w:val="20"/>
          <w:szCs w:val="20"/>
          <w:lang w:val="en-GB"/>
        </w:rPr>
        <w:t>ir</w:t>
      </w:r>
      <w:r w:rsidR="00DF65B8" w:rsidRPr="00260765">
        <w:rPr>
          <w:rFonts w:ascii="Arial" w:hAnsi="Arial" w:cs="Arial"/>
          <w:b/>
          <w:i/>
          <w:sz w:val="20"/>
          <w:szCs w:val="20"/>
          <w:lang w:val="en-GB"/>
        </w:rPr>
        <w:t xml:space="preserve"> creative ideas </w:t>
      </w:r>
      <w:r w:rsidR="00880C8E" w:rsidRPr="00260765">
        <w:rPr>
          <w:rFonts w:ascii="Arial" w:hAnsi="Arial" w:cs="Arial"/>
          <w:b/>
          <w:i/>
          <w:sz w:val="20"/>
          <w:szCs w:val="20"/>
          <w:lang w:val="en-GB"/>
        </w:rPr>
        <w:t>transform</w:t>
      </w:r>
      <w:r w:rsidR="00297772">
        <w:rPr>
          <w:rFonts w:ascii="Arial" w:hAnsi="Arial" w:cs="Arial"/>
          <w:b/>
          <w:i/>
          <w:sz w:val="20"/>
          <w:szCs w:val="20"/>
          <w:lang w:val="en-GB"/>
        </w:rPr>
        <w:t>ed</w:t>
      </w:r>
      <w:r w:rsidR="00DF65B8" w:rsidRPr="00260765">
        <w:rPr>
          <w:rFonts w:ascii="Arial" w:hAnsi="Arial" w:cs="Arial"/>
          <w:b/>
          <w:i/>
          <w:sz w:val="20"/>
          <w:szCs w:val="20"/>
          <w:lang w:val="en-GB"/>
        </w:rPr>
        <w:t xml:space="preserve"> </w:t>
      </w:r>
      <w:r w:rsidR="00D426F6">
        <w:rPr>
          <w:rFonts w:ascii="Arial" w:hAnsi="Arial" w:cs="Arial"/>
          <w:b/>
          <w:i/>
          <w:sz w:val="20"/>
          <w:szCs w:val="20"/>
          <w:lang w:val="en-GB"/>
        </w:rPr>
        <w:t>in</w:t>
      </w:r>
      <w:r w:rsidR="00880C8E" w:rsidRPr="00260765">
        <w:rPr>
          <w:rFonts w:ascii="Arial" w:hAnsi="Arial" w:cs="Arial"/>
          <w:b/>
          <w:i/>
          <w:sz w:val="20"/>
          <w:szCs w:val="20"/>
          <w:lang w:val="en-GB"/>
        </w:rPr>
        <w:t xml:space="preserve">to </w:t>
      </w:r>
      <w:r w:rsidR="00DF65B8" w:rsidRPr="00260765">
        <w:rPr>
          <w:rFonts w:ascii="Arial" w:hAnsi="Arial" w:cs="Arial"/>
          <w:b/>
          <w:i/>
          <w:sz w:val="20"/>
          <w:szCs w:val="20"/>
          <w:lang w:val="en-GB"/>
        </w:rPr>
        <w:t>half lumina</w:t>
      </w:r>
      <w:r w:rsidR="00880C8E" w:rsidRPr="00260765">
        <w:rPr>
          <w:rFonts w:ascii="Arial" w:hAnsi="Arial" w:cs="Arial"/>
          <w:b/>
          <w:i/>
          <w:sz w:val="20"/>
          <w:szCs w:val="20"/>
          <w:lang w:val="en-GB"/>
        </w:rPr>
        <w:t>ire</w:t>
      </w:r>
      <w:r w:rsidR="00297772">
        <w:rPr>
          <w:rFonts w:ascii="Arial" w:hAnsi="Arial" w:cs="Arial"/>
          <w:b/>
          <w:i/>
          <w:sz w:val="20"/>
          <w:szCs w:val="20"/>
          <w:lang w:val="en-GB"/>
        </w:rPr>
        <w:t>,</w:t>
      </w:r>
      <w:r w:rsidR="00880C8E" w:rsidRPr="00260765">
        <w:rPr>
          <w:rFonts w:ascii="Arial" w:hAnsi="Arial" w:cs="Arial"/>
          <w:b/>
          <w:i/>
          <w:sz w:val="20"/>
          <w:szCs w:val="20"/>
          <w:lang w:val="en-GB"/>
        </w:rPr>
        <w:t xml:space="preserve"> half artwork. At</w:t>
      </w:r>
      <w:r w:rsidR="00DF65B8" w:rsidRPr="00260765">
        <w:rPr>
          <w:rFonts w:ascii="Arial" w:hAnsi="Arial" w:cs="Arial"/>
          <w:b/>
          <w:i/>
          <w:sz w:val="20"/>
          <w:szCs w:val="20"/>
          <w:lang w:val="en-GB"/>
        </w:rPr>
        <w:t xml:space="preserve"> the Design Days Dubai 2015</w:t>
      </w:r>
      <w:r w:rsidR="00672224">
        <w:rPr>
          <w:rFonts w:ascii="Arial" w:hAnsi="Arial" w:cs="Arial"/>
          <w:b/>
          <w:i/>
          <w:sz w:val="20"/>
          <w:szCs w:val="20"/>
          <w:lang w:val="en-GB"/>
        </w:rPr>
        <w:t>,</w:t>
      </w:r>
      <w:r w:rsidR="00DF65B8" w:rsidRPr="00260765">
        <w:rPr>
          <w:rFonts w:ascii="Arial" w:hAnsi="Arial" w:cs="Arial"/>
          <w:b/>
          <w:i/>
          <w:sz w:val="20"/>
          <w:szCs w:val="20"/>
          <w:lang w:val="en-GB"/>
        </w:rPr>
        <w:t xml:space="preserve"> Zumtobel will present 3 of these sensational Masterpieces for the first time in the Middle</w:t>
      </w:r>
      <w:r w:rsidR="00672224">
        <w:rPr>
          <w:rFonts w:ascii="Arial" w:hAnsi="Arial" w:cs="Arial"/>
          <w:b/>
          <w:i/>
          <w:sz w:val="20"/>
          <w:szCs w:val="20"/>
          <w:lang w:val="en-GB"/>
        </w:rPr>
        <w:t xml:space="preserve"> East</w:t>
      </w:r>
      <w:r w:rsidR="00DF65B8" w:rsidRPr="00260765">
        <w:rPr>
          <w:rFonts w:ascii="Arial" w:hAnsi="Arial" w:cs="Arial"/>
          <w:b/>
          <w:i/>
          <w:sz w:val="20"/>
          <w:szCs w:val="20"/>
          <w:lang w:val="en-GB"/>
        </w:rPr>
        <w:t xml:space="preserve"> in cooperation with the </w:t>
      </w:r>
      <w:r w:rsidR="00880C8E" w:rsidRPr="00260765">
        <w:rPr>
          <w:rFonts w:ascii="Arial" w:hAnsi="Arial" w:cs="Arial"/>
          <w:b/>
          <w:i/>
          <w:sz w:val="20"/>
          <w:szCs w:val="20"/>
          <w:lang w:val="en-GB"/>
        </w:rPr>
        <w:t>renowned</w:t>
      </w:r>
      <w:r w:rsidR="00DF65B8" w:rsidRPr="00260765">
        <w:rPr>
          <w:rFonts w:ascii="Arial" w:hAnsi="Arial" w:cs="Arial"/>
          <w:b/>
          <w:i/>
          <w:sz w:val="20"/>
          <w:szCs w:val="20"/>
          <w:lang w:val="en-GB"/>
        </w:rPr>
        <w:t xml:space="preserve"> Italian </w:t>
      </w:r>
      <w:r w:rsidR="00880C8E" w:rsidRPr="00260765">
        <w:rPr>
          <w:rFonts w:ascii="Arial" w:hAnsi="Arial" w:cs="Arial"/>
          <w:b/>
          <w:i/>
          <w:sz w:val="20"/>
          <w:szCs w:val="20"/>
          <w:lang w:val="en-GB"/>
        </w:rPr>
        <w:t>designers Sawaya &amp; Moroni.</w:t>
      </w:r>
    </w:p>
    <w:p w14:paraId="2F8EADEA" w14:textId="39E70B32" w:rsidR="00260765" w:rsidRDefault="00880C8E" w:rsidP="001C5F49">
      <w:pPr>
        <w:spacing w:line="360" w:lineRule="auto"/>
        <w:jc w:val="both"/>
        <w:rPr>
          <w:rFonts w:ascii="Arial" w:hAnsi="Arial" w:cs="Arial"/>
          <w:sz w:val="20"/>
          <w:szCs w:val="20"/>
          <w:lang w:val="en-GB"/>
        </w:rPr>
      </w:pPr>
      <w:r w:rsidRPr="002A0D34">
        <w:rPr>
          <w:rFonts w:ascii="Arial" w:hAnsi="Arial" w:cs="Arial"/>
          <w:sz w:val="20"/>
          <w:szCs w:val="20"/>
          <w:lang w:val="en-GB"/>
        </w:rPr>
        <w:t xml:space="preserve">The Design Days Dubai </w:t>
      </w:r>
      <w:r w:rsidR="00260765">
        <w:rPr>
          <w:rFonts w:ascii="Arial" w:hAnsi="Arial" w:cs="Arial"/>
          <w:sz w:val="20"/>
          <w:szCs w:val="20"/>
          <w:lang w:val="en-GB"/>
        </w:rPr>
        <w:t>offer</w:t>
      </w:r>
      <w:r w:rsidR="00996104">
        <w:rPr>
          <w:rFonts w:ascii="Arial" w:hAnsi="Arial" w:cs="Arial"/>
          <w:sz w:val="20"/>
          <w:szCs w:val="20"/>
          <w:lang w:val="en-GB"/>
        </w:rPr>
        <w:t>s</w:t>
      </w:r>
      <w:r w:rsidRPr="002A0D34">
        <w:rPr>
          <w:rFonts w:ascii="Arial" w:hAnsi="Arial" w:cs="Arial"/>
          <w:sz w:val="20"/>
          <w:szCs w:val="20"/>
          <w:lang w:val="en-GB"/>
        </w:rPr>
        <w:t xml:space="preserve"> the unique </w:t>
      </w:r>
      <w:r w:rsidR="00260765">
        <w:rPr>
          <w:rFonts w:ascii="Arial" w:hAnsi="Arial" w:cs="Arial"/>
          <w:sz w:val="20"/>
          <w:szCs w:val="20"/>
          <w:lang w:val="en-GB"/>
        </w:rPr>
        <w:t>opportunity</w:t>
      </w:r>
      <w:r w:rsidRPr="002A0D34">
        <w:rPr>
          <w:rFonts w:ascii="Arial" w:hAnsi="Arial" w:cs="Arial"/>
          <w:sz w:val="20"/>
          <w:szCs w:val="20"/>
          <w:lang w:val="en-GB"/>
        </w:rPr>
        <w:t xml:space="preserve"> </w:t>
      </w:r>
      <w:r w:rsidR="0032311C" w:rsidRPr="002A0D34">
        <w:rPr>
          <w:rFonts w:ascii="Arial" w:hAnsi="Arial" w:cs="Arial"/>
          <w:sz w:val="20"/>
          <w:szCs w:val="20"/>
          <w:lang w:val="en-GB"/>
        </w:rPr>
        <w:t xml:space="preserve">to discover how Starbrick by Olafur Eliasson experiments with light and space. </w:t>
      </w:r>
      <w:r w:rsidR="00260765" w:rsidRPr="00260765">
        <w:rPr>
          <w:rFonts w:ascii="Arial" w:hAnsi="Arial" w:cs="Arial"/>
          <w:sz w:val="20"/>
          <w:szCs w:val="20"/>
          <w:lang w:val="en-GB"/>
        </w:rPr>
        <w:t>The versatile modules can be used in a number of ways: as a pendant, floor or table luminaire. Modules can be linked up to build free-standing or suspended sculptures, ceilings or walls. Modern LED technology provides for flexible lighting options.</w:t>
      </w:r>
      <w:r w:rsidR="00260765" w:rsidRPr="002A0D34">
        <w:rPr>
          <w:rFonts w:ascii="Arial" w:hAnsi="Arial" w:cs="Arial"/>
          <w:sz w:val="20"/>
          <w:szCs w:val="20"/>
          <w:lang w:val="en-GB"/>
        </w:rPr>
        <w:t xml:space="preserve"> </w:t>
      </w:r>
    </w:p>
    <w:p w14:paraId="41C0AC8C" w14:textId="20445DA3" w:rsidR="00133AB1" w:rsidRPr="002A0D34" w:rsidRDefault="002524E6" w:rsidP="001C5F49">
      <w:pPr>
        <w:spacing w:line="360" w:lineRule="auto"/>
        <w:jc w:val="both"/>
        <w:rPr>
          <w:rFonts w:ascii="Arial" w:hAnsi="Arial" w:cs="Arial"/>
          <w:sz w:val="20"/>
          <w:szCs w:val="20"/>
          <w:lang w:val="en-GB"/>
        </w:rPr>
      </w:pPr>
      <w:r w:rsidRPr="002A0D34">
        <w:rPr>
          <w:rFonts w:ascii="Arial" w:hAnsi="Arial" w:cs="Arial"/>
          <w:sz w:val="20"/>
          <w:szCs w:val="20"/>
          <w:lang w:val="en-GB"/>
        </w:rPr>
        <w:t xml:space="preserve">Be mesmerized by </w:t>
      </w:r>
      <w:r w:rsidR="00133AB1" w:rsidRPr="002A0D34">
        <w:rPr>
          <w:rFonts w:ascii="Arial" w:hAnsi="Arial" w:cs="Arial"/>
          <w:sz w:val="20"/>
          <w:szCs w:val="20"/>
          <w:lang w:val="en-GB"/>
        </w:rPr>
        <w:t xml:space="preserve">VorteXX </w:t>
      </w:r>
      <w:r w:rsidRPr="002A0D34">
        <w:rPr>
          <w:rFonts w:ascii="Arial" w:hAnsi="Arial" w:cs="Arial"/>
          <w:sz w:val="20"/>
          <w:szCs w:val="20"/>
          <w:lang w:val="en-GB"/>
        </w:rPr>
        <w:t>by Zaha Hadid and witness the</w:t>
      </w:r>
      <w:r w:rsidR="00E050F4" w:rsidRPr="002A0D34">
        <w:rPr>
          <w:rFonts w:ascii="Arial" w:hAnsi="Arial" w:cs="Arial"/>
          <w:sz w:val="20"/>
          <w:szCs w:val="20"/>
          <w:lang w:val="en-GB"/>
        </w:rPr>
        <w:t xml:space="preserve"> perfect symbiosis of organic lines in combination with dynamic modulation of light colours.</w:t>
      </w:r>
      <w:r w:rsidR="00133AB1" w:rsidRPr="002A0D34">
        <w:rPr>
          <w:rFonts w:ascii="Arial" w:hAnsi="Arial" w:cs="Arial"/>
          <w:sz w:val="20"/>
          <w:szCs w:val="20"/>
          <w:lang w:val="en-GB"/>
        </w:rPr>
        <w:t xml:space="preserve"> This impressive design is based on the vision of an infinite ribbon of light. Its charismatically curved outlines </w:t>
      </w:r>
      <w:r w:rsidR="007B6CEA" w:rsidRPr="00A2671C">
        <w:rPr>
          <w:rFonts w:ascii="Arial" w:hAnsi="Arial" w:cs="Arial"/>
          <w:sz w:val="20"/>
          <w:szCs w:val="20"/>
          <w:lang w:val="en-GB"/>
        </w:rPr>
        <w:t>are reminiscent</w:t>
      </w:r>
      <w:r w:rsidR="00133AB1" w:rsidRPr="002A0D34">
        <w:rPr>
          <w:rFonts w:ascii="Arial" w:hAnsi="Arial" w:cs="Arial"/>
          <w:sz w:val="20"/>
          <w:szCs w:val="20"/>
          <w:lang w:val="en-GB"/>
        </w:rPr>
        <w:t xml:space="preserve"> of a double helix and seem like a continuously flowing form – weightless, impulsive and radiant. VorteXX create</w:t>
      </w:r>
      <w:r w:rsidR="00D92CD4" w:rsidRPr="002A0D34">
        <w:rPr>
          <w:rFonts w:ascii="Arial" w:hAnsi="Arial" w:cs="Arial"/>
          <w:sz w:val="20"/>
          <w:szCs w:val="20"/>
          <w:lang w:val="en-GB"/>
        </w:rPr>
        <w:t>s</w:t>
      </w:r>
      <w:r w:rsidR="00133AB1" w:rsidRPr="002A0D34">
        <w:rPr>
          <w:rFonts w:ascii="Arial" w:hAnsi="Arial" w:cs="Arial"/>
          <w:sz w:val="20"/>
          <w:szCs w:val="20"/>
          <w:lang w:val="en-GB"/>
        </w:rPr>
        <w:t xml:space="preserve"> harmonious lighting </w:t>
      </w:r>
      <w:r w:rsidR="0099791E">
        <w:rPr>
          <w:rFonts w:ascii="Arial" w:hAnsi="Arial" w:cs="Arial"/>
          <w:sz w:val="20"/>
          <w:szCs w:val="20"/>
          <w:lang w:val="en-GB"/>
        </w:rPr>
        <w:t>scenes wherever it is installed</w:t>
      </w:r>
      <w:r w:rsidR="00133AB1" w:rsidRPr="002A0D34">
        <w:rPr>
          <w:rFonts w:ascii="Arial" w:hAnsi="Arial" w:cs="Arial"/>
          <w:sz w:val="20"/>
          <w:szCs w:val="20"/>
          <w:lang w:val="en-GB"/>
        </w:rPr>
        <w:t xml:space="preserve"> and has a sustainable impact on people's sense of well-being. </w:t>
      </w:r>
    </w:p>
    <w:p w14:paraId="28888B03" w14:textId="305C8E90" w:rsidR="00B70A5D" w:rsidRPr="002A0D34" w:rsidRDefault="00A16217" w:rsidP="00B70A5D">
      <w:pPr>
        <w:spacing w:line="360" w:lineRule="auto"/>
        <w:jc w:val="both"/>
        <w:rPr>
          <w:rFonts w:ascii="Arial" w:hAnsi="Arial" w:cs="Arial"/>
          <w:sz w:val="20"/>
          <w:szCs w:val="20"/>
          <w:lang w:val="en-GB"/>
        </w:rPr>
      </w:pPr>
      <w:r>
        <w:rPr>
          <w:rFonts w:ascii="Arial" w:hAnsi="Arial" w:cs="Arial"/>
          <w:sz w:val="20"/>
          <w:szCs w:val="20"/>
          <w:lang w:val="en-GB"/>
        </w:rPr>
        <w:t>Let</w:t>
      </w:r>
      <w:r w:rsidR="00133AB1" w:rsidRPr="002A0D34">
        <w:rPr>
          <w:rFonts w:ascii="Arial" w:hAnsi="Arial" w:cs="Arial"/>
          <w:sz w:val="20"/>
          <w:szCs w:val="20"/>
          <w:lang w:val="en-GB"/>
        </w:rPr>
        <w:t xml:space="preserve"> LQ Chandelier</w:t>
      </w:r>
      <w:r>
        <w:rPr>
          <w:rFonts w:ascii="Arial" w:hAnsi="Arial" w:cs="Arial"/>
          <w:sz w:val="20"/>
          <w:szCs w:val="20"/>
          <w:lang w:val="en-GB"/>
        </w:rPr>
        <w:t xml:space="preserve"> </w:t>
      </w:r>
      <w:r w:rsidR="007D37D2">
        <w:rPr>
          <w:rFonts w:ascii="Arial" w:hAnsi="Arial" w:cs="Arial"/>
          <w:sz w:val="20"/>
          <w:szCs w:val="20"/>
          <w:lang w:val="en-GB"/>
        </w:rPr>
        <w:t>captivate your senses. D</w:t>
      </w:r>
      <w:r w:rsidR="00B70A5D" w:rsidRPr="002A0D34">
        <w:rPr>
          <w:rFonts w:ascii="Arial" w:hAnsi="Arial" w:cs="Arial"/>
          <w:sz w:val="20"/>
          <w:szCs w:val="20"/>
          <w:lang w:val="en-GB"/>
        </w:rPr>
        <w:t xml:space="preserve">esigned </w:t>
      </w:r>
      <w:r w:rsidR="00D92CD4" w:rsidRPr="002A0D34">
        <w:rPr>
          <w:rFonts w:ascii="Arial" w:hAnsi="Arial" w:cs="Arial"/>
          <w:sz w:val="20"/>
          <w:szCs w:val="20"/>
          <w:lang w:val="en-GB"/>
        </w:rPr>
        <w:t>by the renowned architect and artist Hani Rashid</w:t>
      </w:r>
      <w:r w:rsidR="007D37D2">
        <w:rPr>
          <w:rFonts w:ascii="Arial" w:hAnsi="Arial" w:cs="Arial"/>
          <w:sz w:val="20"/>
          <w:szCs w:val="20"/>
          <w:lang w:val="en-GB"/>
        </w:rPr>
        <w:t xml:space="preserve">, </w:t>
      </w:r>
      <w:r w:rsidR="007D37D2" w:rsidRPr="002A0D34">
        <w:rPr>
          <w:rFonts w:ascii="Arial" w:hAnsi="Arial" w:cs="Arial"/>
          <w:sz w:val="20"/>
          <w:szCs w:val="20"/>
          <w:lang w:val="en-GB"/>
        </w:rPr>
        <w:t>LQ</w:t>
      </w:r>
      <w:r w:rsidR="00D92CD4" w:rsidRPr="002A0D34">
        <w:rPr>
          <w:rFonts w:ascii="Arial" w:hAnsi="Arial" w:cs="Arial"/>
          <w:sz w:val="20"/>
          <w:szCs w:val="20"/>
          <w:lang w:val="en-GB"/>
        </w:rPr>
        <w:t xml:space="preserve"> </w:t>
      </w:r>
      <w:r>
        <w:rPr>
          <w:rFonts w:ascii="Arial" w:hAnsi="Arial" w:cs="Arial"/>
          <w:sz w:val="20"/>
          <w:szCs w:val="20"/>
          <w:lang w:val="en-GB"/>
        </w:rPr>
        <w:t>shows</w:t>
      </w:r>
      <w:r w:rsidR="00B70A5D" w:rsidRPr="002A0D34">
        <w:rPr>
          <w:rFonts w:ascii="Arial" w:hAnsi="Arial" w:cs="Arial"/>
          <w:sz w:val="20"/>
          <w:szCs w:val="20"/>
          <w:lang w:val="en-GB"/>
        </w:rPr>
        <w:t xml:space="preserve"> </w:t>
      </w:r>
      <w:r>
        <w:rPr>
          <w:rFonts w:ascii="Arial" w:hAnsi="Arial" w:cs="Arial"/>
          <w:sz w:val="20"/>
          <w:szCs w:val="20"/>
          <w:lang w:val="en-GB"/>
        </w:rPr>
        <w:t xml:space="preserve">the </w:t>
      </w:r>
      <w:r w:rsidR="00B70A5D" w:rsidRPr="002A0D34">
        <w:rPr>
          <w:rFonts w:ascii="Arial" w:hAnsi="Arial" w:cs="Arial"/>
          <w:sz w:val="20"/>
          <w:szCs w:val="20"/>
          <w:lang w:val="en-GB"/>
        </w:rPr>
        <w:t>contemporary interpretation of the historic candelabrum. The lighting effect of the chandelier is achieved by reflection, y</w:t>
      </w:r>
      <w:r w:rsidR="00CD2ADC" w:rsidRPr="002A0D34">
        <w:rPr>
          <w:rFonts w:ascii="Arial" w:hAnsi="Arial" w:cs="Arial"/>
          <w:sz w:val="20"/>
          <w:szCs w:val="20"/>
          <w:lang w:val="en-GB"/>
        </w:rPr>
        <w:t>et the source of enlightenment</w:t>
      </w:r>
      <w:r w:rsidR="00B70A5D" w:rsidRPr="002A0D34">
        <w:rPr>
          <w:rFonts w:ascii="Arial" w:hAnsi="Arial" w:cs="Arial"/>
          <w:sz w:val="20"/>
          <w:szCs w:val="20"/>
          <w:lang w:val="en-GB"/>
        </w:rPr>
        <w:t>, the LED module, is imperceptible to the beholder.</w:t>
      </w:r>
    </w:p>
    <w:p w14:paraId="2FB671E1" w14:textId="089D553D" w:rsidR="00977563" w:rsidRPr="002A0D34" w:rsidRDefault="00977563" w:rsidP="00B70A5D">
      <w:pPr>
        <w:spacing w:line="360" w:lineRule="auto"/>
        <w:jc w:val="both"/>
        <w:rPr>
          <w:rFonts w:ascii="Arial" w:hAnsi="Arial" w:cs="Arial"/>
          <w:sz w:val="20"/>
          <w:szCs w:val="20"/>
          <w:lang w:val="en-GB"/>
        </w:rPr>
      </w:pPr>
      <w:r w:rsidRPr="002A0D34">
        <w:rPr>
          <w:rFonts w:ascii="Arial" w:hAnsi="Arial" w:cs="Arial"/>
          <w:sz w:val="20"/>
          <w:szCs w:val="20"/>
          <w:lang w:val="en-GB"/>
        </w:rPr>
        <w:t xml:space="preserve">The interplay between art and light comes alive through the Zumtobel Masterpieces. Together with Sawaya &amp; Moroni, Zumtobel </w:t>
      </w:r>
      <w:r w:rsidR="00826F04" w:rsidRPr="002A0D34">
        <w:rPr>
          <w:rFonts w:ascii="Arial" w:hAnsi="Arial" w:cs="Arial"/>
          <w:sz w:val="20"/>
          <w:szCs w:val="20"/>
          <w:lang w:val="en-GB"/>
        </w:rPr>
        <w:t xml:space="preserve">invites you to change </w:t>
      </w:r>
      <w:r w:rsidR="007B6CEA" w:rsidRPr="00A2671C">
        <w:rPr>
          <w:rFonts w:ascii="Arial" w:hAnsi="Arial" w:cs="Arial"/>
          <w:sz w:val="20"/>
          <w:szCs w:val="20"/>
          <w:lang w:val="en-GB"/>
        </w:rPr>
        <w:t xml:space="preserve">your </w:t>
      </w:r>
      <w:r w:rsidR="00826F04" w:rsidRPr="002A0D34">
        <w:rPr>
          <w:rFonts w:ascii="Arial" w:hAnsi="Arial" w:cs="Arial"/>
          <w:sz w:val="20"/>
          <w:szCs w:val="20"/>
          <w:lang w:val="en-GB"/>
        </w:rPr>
        <w:t xml:space="preserve">perspective and experience the </w:t>
      </w:r>
      <w:r w:rsidR="00E647FC" w:rsidRPr="002A0D34">
        <w:rPr>
          <w:rFonts w:ascii="Arial" w:hAnsi="Arial" w:cs="Arial"/>
          <w:sz w:val="20"/>
          <w:szCs w:val="20"/>
          <w:lang w:val="en-GB"/>
        </w:rPr>
        <w:t>mutual inspiration</w:t>
      </w:r>
      <w:r w:rsidR="00826F04" w:rsidRPr="002A0D34">
        <w:rPr>
          <w:rFonts w:ascii="Arial" w:hAnsi="Arial" w:cs="Arial"/>
          <w:sz w:val="20"/>
          <w:szCs w:val="20"/>
          <w:lang w:val="en-GB"/>
        </w:rPr>
        <w:t xml:space="preserve"> of </w:t>
      </w:r>
      <w:r w:rsidR="00E647FC" w:rsidRPr="002A0D34">
        <w:rPr>
          <w:rFonts w:ascii="Arial" w:hAnsi="Arial" w:cs="Arial"/>
          <w:sz w:val="20"/>
          <w:szCs w:val="20"/>
          <w:lang w:val="en-GB"/>
        </w:rPr>
        <w:t>light and art</w:t>
      </w:r>
      <w:r w:rsidR="0099791E">
        <w:rPr>
          <w:rFonts w:ascii="Arial" w:hAnsi="Arial" w:cs="Arial"/>
          <w:sz w:val="20"/>
          <w:szCs w:val="20"/>
          <w:lang w:val="en-GB"/>
        </w:rPr>
        <w:t xml:space="preserve"> </w:t>
      </w:r>
      <w:r w:rsidR="00E647FC" w:rsidRPr="002A0D34">
        <w:rPr>
          <w:rFonts w:ascii="Arial" w:hAnsi="Arial" w:cs="Arial"/>
          <w:sz w:val="20"/>
          <w:szCs w:val="20"/>
          <w:lang w:val="en-GB"/>
        </w:rPr>
        <w:t>paving the way to innovation.</w:t>
      </w:r>
    </w:p>
    <w:p w14:paraId="4A03672B" w14:textId="30A94230" w:rsidR="00B70A5D" w:rsidRPr="002A0D34" w:rsidRDefault="007A51C4" w:rsidP="001C5F49">
      <w:pPr>
        <w:spacing w:line="360" w:lineRule="auto"/>
        <w:jc w:val="both"/>
        <w:rPr>
          <w:rFonts w:ascii="Arial" w:hAnsi="Arial" w:cs="Arial"/>
          <w:sz w:val="20"/>
          <w:szCs w:val="20"/>
          <w:lang w:val="en-GB"/>
        </w:rPr>
      </w:pPr>
      <w:r w:rsidRPr="002A0D34">
        <w:rPr>
          <w:rFonts w:ascii="Arial" w:hAnsi="Arial" w:cs="Arial"/>
          <w:sz w:val="20"/>
          <w:szCs w:val="20"/>
          <w:lang w:val="en-GB"/>
        </w:rPr>
        <w:t xml:space="preserve">This reflects as well on </w:t>
      </w:r>
      <w:r w:rsidR="00B70A5D" w:rsidRPr="002A0D34">
        <w:rPr>
          <w:rFonts w:ascii="Arial" w:hAnsi="Arial" w:cs="Arial"/>
          <w:sz w:val="20"/>
          <w:szCs w:val="20"/>
          <w:lang w:val="en-GB"/>
        </w:rPr>
        <w:t xml:space="preserve">Zumtobel’s </w:t>
      </w:r>
      <w:r w:rsidRPr="002A0D34">
        <w:rPr>
          <w:rFonts w:ascii="Arial" w:hAnsi="Arial" w:cs="Arial"/>
          <w:sz w:val="20"/>
          <w:szCs w:val="20"/>
          <w:lang w:val="en-GB"/>
        </w:rPr>
        <w:t xml:space="preserve">lighting solutions for professional indoor and outdoor building </w:t>
      </w:r>
      <w:r w:rsidR="00B70A5D" w:rsidRPr="002A0D34">
        <w:rPr>
          <w:rFonts w:ascii="Arial" w:hAnsi="Arial" w:cs="Arial"/>
          <w:sz w:val="20"/>
          <w:szCs w:val="20"/>
          <w:lang w:val="en-GB"/>
        </w:rPr>
        <w:t>a</w:t>
      </w:r>
      <w:r w:rsidRPr="002A0D34">
        <w:rPr>
          <w:rFonts w:ascii="Arial" w:hAnsi="Arial" w:cs="Arial"/>
          <w:sz w:val="20"/>
          <w:szCs w:val="20"/>
          <w:lang w:val="en-GB"/>
        </w:rPr>
        <w:t>pplications.</w:t>
      </w:r>
      <w:r w:rsidR="00B70A5D" w:rsidRPr="002A0D34">
        <w:rPr>
          <w:rFonts w:ascii="Arial" w:hAnsi="Arial" w:cs="Arial"/>
          <w:sz w:val="20"/>
          <w:szCs w:val="20"/>
          <w:lang w:val="en-GB"/>
        </w:rPr>
        <w:t xml:space="preserve"> </w:t>
      </w:r>
      <w:r w:rsidR="00CD2ADC" w:rsidRPr="002A0D34">
        <w:rPr>
          <w:rFonts w:ascii="Arial" w:hAnsi="Arial" w:cs="Arial"/>
          <w:sz w:val="20"/>
          <w:szCs w:val="20"/>
          <w:lang w:val="en-GB"/>
        </w:rPr>
        <w:t>Zumtobel</w:t>
      </w:r>
      <w:r w:rsidR="00B70A5D" w:rsidRPr="002A0D34">
        <w:rPr>
          <w:rFonts w:ascii="Arial" w:hAnsi="Arial" w:cs="Arial"/>
          <w:sz w:val="20"/>
          <w:szCs w:val="20"/>
          <w:lang w:val="en-GB"/>
        </w:rPr>
        <w:t xml:space="preserve"> </w:t>
      </w:r>
      <w:r w:rsidR="00CD2ADC" w:rsidRPr="002A0D34">
        <w:rPr>
          <w:rFonts w:ascii="Arial" w:hAnsi="Arial" w:cs="Arial"/>
          <w:sz w:val="20"/>
          <w:szCs w:val="20"/>
          <w:lang w:val="en-GB"/>
        </w:rPr>
        <w:t>unfolds the full potential of lighting by combining comprehensive</w:t>
      </w:r>
      <w:r w:rsidR="00B70A5D" w:rsidRPr="002A0D34">
        <w:rPr>
          <w:rFonts w:ascii="Arial" w:hAnsi="Arial" w:cs="Arial"/>
          <w:sz w:val="20"/>
          <w:szCs w:val="20"/>
          <w:lang w:val="en-GB"/>
        </w:rPr>
        <w:t xml:space="preserve"> lighting knowledge</w:t>
      </w:r>
      <w:r w:rsidR="00CD2ADC" w:rsidRPr="002A0D34">
        <w:rPr>
          <w:rFonts w:ascii="Arial" w:hAnsi="Arial" w:cs="Arial"/>
          <w:sz w:val="20"/>
          <w:szCs w:val="20"/>
          <w:lang w:val="en-GB"/>
        </w:rPr>
        <w:t>, the impact of light</w:t>
      </w:r>
      <w:r w:rsidR="00B70A5D" w:rsidRPr="002A0D34">
        <w:rPr>
          <w:rFonts w:ascii="Arial" w:hAnsi="Arial" w:cs="Arial"/>
          <w:sz w:val="20"/>
          <w:szCs w:val="20"/>
          <w:lang w:val="en-GB"/>
        </w:rPr>
        <w:t xml:space="preserve"> on people and the environment with aesthetic design and latest technology</w:t>
      </w:r>
      <w:r w:rsidR="00CD2ADC" w:rsidRPr="002A0D34">
        <w:rPr>
          <w:rFonts w:ascii="Arial" w:hAnsi="Arial" w:cs="Arial"/>
          <w:sz w:val="20"/>
          <w:szCs w:val="20"/>
          <w:lang w:val="en-GB"/>
        </w:rPr>
        <w:t>.</w:t>
      </w:r>
    </w:p>
    <w:p w14:paraId="28D3DB96" w14:textId="562EFF99" w:rsidR="00E7016A" w:rsidRPr="002A0D34" w:rsidRDefault="00E7016A" w:rsidP="001C5F49">
      <w:pPr>
        <w:spacing w:line="360" w:lineRule="auto"/>
        <w:jc w:val="both"/>
        <w:rPr>
          <w:rFonts w:ascii="Arial" w:hAnsi="Arial" w:cs="Arial"/>
          <w:sz w:val="20"/>
          <w:szCs w:val="20"/>
          <w:lang w:val="en-GB"/>
        </w:rPr>
      </w:pPr>
    </w:p>
    <w:p w14:paraId="055DD553" w14:textId="77777777" w:rsidR="00CA0789" w:rsidRPr="002A0D34" w:rsidRDefault="00CA0789" w:rsidP="000E2638">
      <w:pPr>
        <w:spacing w:line="360" w:lineRule="auto"/>
        <w:jc w:val="both"/>
        <w:rPr>
          <w:rFonts w:ascii="Arial" w:hAnsi="Arial" w:cs="Arial"/>
          <w:sz w:val="20"/>
          <w:szCs w:val="20"/>
          <w:lang w:val="en-GB"/>
        </w:rPr>
      </w:pPr>
    </w:p>
    <w:p w14:paraId="2342923B" w14:textId="37541E80" w:rsidR="00061093" w:rsidRPr="002A0D34" w:rsidRDefault="0099791E" w:rsidP="000E2638">
      <w:pPr>
        <w:spacing w:line="360" w:lineRule="auto"/>
        <w:jc w:val="both"/>
        <w:rPr>
          <w:rFonts w:ascii="Arial" w:hAnsi="Arial" w:cs="Arial"/>
          <w:b/>
          <w:sz w:val="20"/>
          <w:szCs w:val="20"/>
          <w:lang w:val="en-GB"/>
        </w:rPr>
      </w:pPr>
      <w:r w:rsidRPr="00592A7A">
        <w:rPr>
          <w:rFonts w:ascii="Arial" w:hAnsi="Arial" w:cs="Arial"/>
          <w:b/>
          <w:sz w:val="20"/>
          <w:szCs w:val="20"/>
          <w:lang w:val="en-GB"/>
        </w:rPr>
        <w:t>A</w:t>
      </w:r>
      <w:r w:rsidRPr="002A0D34">
        <w:rPr>
          <w:rFonts w:ascii="Arial" w:hAnsi="Arial" w:cs="Arial"/>
          <w:b/>
          <w:sz w:val="20"/>
          <w:szCs w:val="20"/>
          <w:lang w:val="en-GB"/>
        </w:rPr>
        <w:t>bout</w:t>
      </w:r>
      <w:r w:rsidR="00CD2ADC" w:rsidRPr="002A0D34">
        <w:rPr>
          <w:rFonts w:ascii="Arial" w:hAnsi="Arial" w:cs="Arial"/>
          <w:b/>
          <w:sz w:val="20"/>
          <w:szCs w:val="20"/>
          <w:lang w:val="en-GB"/>
        </w:rPr>
        <w:t xml:space="preserve"> the Design Days:</w:t>
      </w:r>
    </w:p>
    <w:p w14:paraId="53482EAC" w14:textId="28E12586" w:rsidR="00CD2ADC" w:rsidRPr="002A0D34" w:rsidRDefault="00CD2ADC" w:rsidP="000E2638">
      <w:pPr>
        <w:spacing w:line="360" w:lineRule="auto"/>
        <w:jc w:val="both"/>
        <w:rPr>
          <w:rFonts w:ascii="Arial" w:hAnsi="Arial" w:cs="Arial"/>
          <w:sz w:val="20"/>
          <w:szCs w:val="20"/>
          <w:lang w:val="en-GB"/>
        </w:rPr>
      </w:pPr>
      <w:r w:rsidRPr="00592A7A">
        <w:rPr>
          <w:rFonts w:ascii="Arial" w:hAnsi="Arial" w:cs="Arial"/>
          <w:b/>
          <w:sz w:val="20"/>
          <w:szCs w:val="20"/>
          <w:lang w:val="en-GB"/>
        </w:rPr>
        <w:t>Design Days Dubai</w:t>
      </w:r>
      <w:r w:rsidRPr="002A0D34">
        <w:rPr>
          <w:rFonts w:ascii="Arial" w:hAnsi="Arial" w:cs="Arial"/>
          <w:sz w:val="20"/>
          <w:szCs w:val="20"/>
          <w:lang w:val="en-GB"/>
        </w:rPr>
        <w:t> is the leading fair in the Middle East and South Asia dedicated to collectible and limited edition furniture and design objects. The fair presents design from leading international designers and galleries alongside up and coming design from across the world. The fair also presents a strong non-commercial programme consisting of education, workshops, installations and live performances. The fair will take place from 16</w:t>
      </w:r>
      <w:r w:rsidRPr="002A0D34">
        <w:rPr>
          <w:rFonts w:ascii="Arial" w:hAnsi="Arial" w:cs="Arial"/>
          <w:sz w:val="20"/>
          <w:szCs w:val="20"/>
          <w:vertAlign w:val="superscript"/>
          <w:lang w:val="en-GB"/>
        </w:rPr>
        <w:t>th</w:t>
      </w:r>
      <w:r w:rsidRPr="002A0D34">
        <w:rPr>
          <w:rFonts w:ascii="Arial" w:hAnsi="Arial" w:cs="Arial"/>
          <w:sz w:val="20"/>
          <w:szCs w:val="20"/>
          <w:lang w:val="en-GB"/>
        </w:rPr>
        <w:t xml:space="preserve"> – 20</w:t>
      </w:r>
      <w:r w:rsidRPr="002A0D34">
        <w:rPr>
          <w:rFonts w:ascii="Arial" w:hAnsi="Arial" w:cs="Arial"/>
          <w:sz w:val="20"/>
          <w:szCs w:val="20"/>
          <w:vertAlign w:val="superscript"/>
          <w:lang w:val="en-GB"/>
        </w:rPr>
        <w:t>th</w:t>
      </w:r>
      <w:r w:rsidRPr="002A0D34">
        <w:rPr>
          <w:rFonts w:ascii="Arial" w:hAnsi="Arial" w:cs="Arial"/>
          <w:sz w:val="20"/>
          <w:szCs w:val="20"/>
          <w:lang w:val="en-GB"/>
        </w:rPr>
        <w:t xml:space="preserve"> March 2015.</w:t>
      </w:r>
    </w:p>
    <w:p w14:paraId="27F6355C" w14:textId="77777777" w:rsidR="00566A12" w:rsidRPr="002A0D34" w:rsidRDefault="00566A12" w:rsidP="000E2638">
      <w:pPr>
        <w:spacing w:line="360" w:lineRule="auto"/>
        <w:jc w:val="both"/>
        <w:rPr>
          <w:rFonts w:ascii="Arial" w:hAnsi="Arial" w:cs="Arial"/>
          <w:sz w:val="20"/>
          <w:szCs w:val="20"/>
          <w:lang w:val="en-GB"/>
        </w:rPr>
      </w:pPr>
      <w:r w:rsidRPr="002A0D34">
        <w:rPr>
          <w:rFonts w:ascii="Arial" w:hAnsi="Arial" w:cs="Arial"/>
          <w:sz w:val="20"/>
          <w:szCs w:val="20"/>
          <w:lang w:val="en-GB"/>
        </w:rPr>
        <w:t>(Photo Credits: Zumtobel)</w:t>
      </w:r>
      <w:r w:rsidR="00844B85" w:rsidRPr="002A0D34">
        <w:rPr>
          <w:rFonts w:ascii="Arial" w:hAnsi="Arial" w:cs="Arial"/>
          <w:sz w:val="20"/>
          <w:szCs w:val="20"/>
          <w:lang w:val="en-GB"/>
        </w:rPr>
        <w:t xml:space="preserve"> </w:t>
      </w:r>
    </w:p>
    <w:p w14:paraId="4DBD76D4" w14:textId="5C33E74A" w:rsidR="008461F5" w:rsidRPr="002A0D34" w:rsidRDefault="00CD2ADC" w:rsidP="008461F5">
      <w:pPr>
        <w:pStyle w:val="Heading3"/>
        <w:shd w:val="clear" w:color="auto" w:fill="FFFFFF"/>
        <w:spacing w:before="0" w:beforeAutospacing="0" w:after="0" w:afterAutospacing="0"/>
        <w:rPr>
          <w:rFonts w:ascii="Arial" w:hAnsi="Arial" w:cs="Arial"/>
          <w:sz w:val="20"/>
          <w:szCs w:val="20"/>
        </w:rPr>
      </w:pPr>
      <w:r w:rsidRPr="002A0D34">
        <w:rPr>
          <w:rFonts w:ascii="Arial" w:hAnsi="Arial" w:cs="Arial"/>
          <w:sz w:val="20"/>
          <w:szCs w:val="20"/>
        </w:rPr>
        <w:t>Picture</w:t>
      </w:r>
      <w:r w:rsidR="00566A12" w:rsidRPr="002A0D34">
        <w:rPr>
          <w:rFonts w:ascii="Arial" w:hAnsi="Arial" w:cs="Arial"/>
          <w:sz w:val="20"/>
          <w:szCs w:val="20"/>
        </w:rPr>
        <w:t xml:space="preserve"> 1:</w:t>
      </w:r>
      <w:r w:rsidR="008461F5" w:rsidRPr="002A0D34">
        <w:rPr>
          <w:rFonts w:ascii="Arial" w:hAnsi="Arial" w:cs="Arial"/>
          <w:sz w:val="20"/>
          <w:szCs w:val="20"/>
        </w:rPr>
        <w:t xml:space="preserve"> </w:t>
      </w:r>
      <w:r w:rsidRPr="002A0D34">
        <w:rPr>
          <w:rFonts w:ascii="Arial" w:hAnsi="Arial" w:cs="Arial"/>
          <w:sz w:val="20"/>
          <w:szCs w:val="20"/>
        </w:rPr>
        <w:t xml:space="preserve">Starbrick Olafur Eliasson </w:t>
      </w:r>
    </w:p>
    <w:p w14:paraId="10DE5E68" w14:textId="77777777" w:rsidR="00CD2ADC" w:rsidRPr="002A0D34" w:rsidRDefault="00CD2ADC" w:rsidP="008461F5">
      <w:pPr>
        <w:pStyle w:val="Heading3"/>
        <w:shd w:val="clear" w:color="auto" w:fill="FFFFFF"/>
        <w:spacing w:before="0" w:beforeAutospacing="0" w:after="0" w:afterAutospacing="0"/>
        <w:rPr>
          <w:rFonts w:ascii="Arial" w:hAnsi="Arial" w:cs="Arial"/>
          <w:sz w:val="20"/>
          <w:szCs w:val="20"/>
        </w:rPr>
      </w:pPr>
    </w:p>
    <w:p w14:paraId="3DD87301" w14:textId="113BF538" w:rsidR="00CD2ADC" w:rsidRPr="002A0D34" w:rsidRDefault="00CD2ADC" w:rsidP="008461F5">
      <w:pPr>
        <w:pStyle w:val="Heading3"/>
        <w:shd w:val="clear" w:color="auto" w:fill="FFFFFF"/>
        <w:spacing w:before="0" w:beforeAutospacing="0" w:after="0" w:afterAutospacing="0"/>
        <w:rPr>
          <w:rFonts w:ascii="Arial" w:hAnsi="Arial" w:cs="Arial"/>
          <w:sz w:val="20"/>
          <w:szCs w:val="20"/>
        </w:rPr>
      </w:pPr>
      <w:r w:rsidRPr="002A0D34">
        <w:rPr>
          <w:rFonts w:ascii="Arial" w:hAnsi="Arial" w:cs="Arial"/>
          <w:noProof/>
          <w:sz w:val="20"/>
          <w:szCs w:val="20"/>
        </w:rPr>
        <w:drawing>
          <wp:inline distT="0" distB="0" distL="0" distR="0" wp14:anchorId="3774C208" wp14:editId="7B5BF9C1">
            <wp:extent cx="2854119" cy="3007895"/>
            <wp:effectExtent l="0" t="0" r="3810" b="2540"/>
            <wp:docPr id="2" name="Picture 2" descr="C:\Users\donna.dederding\Desktop\Donna\Photography\Masterpieces\Starbrick_Master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na.dederding\Desktop\Donna\Photography\Masterpieces\Starbrick_Masterpie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499" cy="3011458"/>
                    </a:xfrm>
                    <a:prstGeom prst="rect">
                      <a:avLst/>
                    </a:prstGeom>
                    <a:noFill/>
                    <a:ln>
                      <a:noFill/>
                    </a:ln>
                  </pic:spPr>
                </pic:pic>
              </a:graphicData>
            </a:graphic>
          </wp:inline>
        </w:drawing>
      </w:r>
    </w:p>
    <w:p w14:paraId="1DC1A7A7" w14:textId="77777777" w:rsidR="00566A12" w:rsidRPr="002A0D34" w:rsidRDefault="00566A12" w:rsidP="00566A12">
      <w:pPr>
        <w:spacing w:line="360" w:lineRule="auto"/>
        <w:jc w:val="both"/>
        <w:rPr>
          <w:rFonts w:ascii="Arial" w:hAnsi="Arial" w:cs="Arial"/>
          <w:b/>
          <w:bCs/>
          <w:sz w:val="20"/>
          <w:szCs w:val="20"/>
          <w:lang w:val="en-GB" w:eastAsia="en-GB"/>
        </w:rPr>
      </w:pPr>
    </w:p>
    <w:p w14:paraId="41BAD6C3" w14:textId="1D14F39B" w:rsidR="008461F5" w:rsidRPr="002A0D34" w:rsidRDefault="00CD2ADC" w:rsidP="008461F5">
      <w:pPr>
        <w:pStyle w:val="Heading3"/>
        <w:shd w:val="clear" w:color="auto" w:fill="FFFFFF"/>
        <w:spacing w:before="0" w:beforeAutospacing="0" w:after="0" w:afterAutospacing="0"/>
        <w:rPr>
          <w:rFonts w:ascii="Arial" w:hAnsi="Arial" w:cs="Arial"/>
          <w:sz w:val="20"/>
          <w:szCs w:val="20"/>
        </w:rPr>
      </w:pPr>
      <w:r w:rsidRPr="002A0D34">
        <w:rPr>
          <w:rFonts w:ascii="Arial" w:hAnsi="Arial" w:cs="Arial"/>
          <w:sz w:val="20"/>
          <w:szCs w:val="20"/>
        </w:rPr>
        <w:t>Picture</w:t>
      </w:r>
      <w:r w:rsidR="00566A12" w:rsidRPr="002A0D34">
        <w:rPr>
          <w:rFonts w:ascii="Arial" w:hAnsi="Arial" w:cs="Arial"/>
          <w:sz w:val="20"/>
          <w:szCs w:val="20"/>
        </w:rPr>
        <w:t xml:space="preserve"> 2: </w:t>
      </w:r>
      <w:r w:rsidRPr="002A0D34">
        <w:rPr>
          <w:rFonts w:ascii="Arial" w:hAnsi="Arial" w:cs="Arial"/>
          <w:sz w:val="20"/>
          <w:szCs w:val="20"/>
        </w:rPr>
        <w:t>VorteXX Zaha Hadid</w:t>
      </w:r>
    </w:p>
    <w:p w14:paraId="400948F0" w14:textId="77777777" w:rsidR="00CD2ADC" w:rsidRPr="002A0D34" w:rsidRDefault="00CD2ADC" w:rsidP="008461F5">
      <w:pPr>
        <w:pStyle w:val="Heading3"/>
        <w:shd w:val="clear" w:color="auto" w:fill="FFFFFF"/>
        <w:spacing w:before="0" w:beforeAutospacing="0" w:after="0" w:afterAutospacing="0"/>
        <w:rPr>
          <w:rFonts w:ascii="Arial" w:hAnsi="Arial" w:cs="Arial"/>
          <w:sz w:val="20"/>
          <w:szCs w:val="20"/>
        </w:rPr>
      </w:pPr>
    </w:p>
    <w:p w14:paraId="3F3FF2F5" w14:textId="3578C8C3" w:rsidR="00CD2ADC" w:rsidRPr="002A0D34" w:rsidRDefault="002A0D34" w:rsidP="008461F5">
      <w:pPr>
        <w:pStyle w:val="Heading3"/>
        <w:shd w:val="clear" w:color="auto" w:fill="FFFFFF"/>
        <w:spacing w:before="0" w:beforeAutospacing="0" w:after="0" w:afterAutospacing="0"/>
        <w:rPr>
          <w:rFonts w:ascii="Arial" w:hAnsi="Arial" w:cs="Arial"/>
          <w:sz w:val="20"/>
          <w:szCs w:val="20"/>
        </w:rPr>
      </w:pPr>
      <w:r w:rsidRPr="002A0D34">
        <w:rPr>
          <w:rFonts w:ascii="Arial" w:hAnsi="Arial" w:cs="Arial"/>
          <w:noProof/>
          <w:sz w:val="20"/>
          <w:szCs w:val="20"/>
        </w:rPr>
        <w:drawing>
          <wp:inline distT="0" distB="0" distL="0" distR="0" wp14:anchorId="45EC8AFB" wp14:editId="538A8D60">
            <wp:extent cx="2430379" cy="1999003"/>
            <wp:effectExtent l="0" t="0" r="8255" b="1270"/>
            <wp:docPr id="4" name="Picture 4" descr="C:\Users\donna.dederding\Desktop\Donna\Photography\Masterpieces\Vote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na.dederding\Desktop\Donna\Photography\Masterpieces\Votex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539" cy="2020520"/>
                    </a:xfrm>
                    <a:prstGeom prst="rect">
                      <a:avLst/>
                    </a:prstGeom>
                    <a:noFill/>
                    <a:ln>
                      <a:noFill/>
                    </a:ln>
                  </pic:spPr>
                </pic:pic>
              </a:graphicData>
            </a:graphic>
          </wp:inline>
        </w:drawing>
      </w:r>
    </w:p>
    <w:p w14:paraId="29496A04" w14:textId="26024FC4" w:rsidR="00566A12" w:rsidRPr="002A0D34" w:rsidRDefault="00566A12" w:rsidP="00413E81">
      <w:pPr>
        <w:spacing w:line="360" w:lineRule="auto"/>
        <w:jc w:val="both"/>
        <w:rPr>
          <w:rFonts w:ascii="Arial" w:hAnsi="Arial" w:cs="Arial"/>
          <w:sz w:val="20"/>
          <w:szCs w:val="20"/>
          <w:lang w:val="en-GB"/>
        </w:rPr>
      </w:pPr>
    </w:p>
    <w:p w14:paraId="6A7028BA" w14:textId="4B1A1146" w:rsidR="002A0D34" w:rsidRPr="002A0D34" w:rsidRDefault="002A0D34">
      <w:pPr>
        <w:spacing w:after="0" w:line="240" w:lineRule="auto"/>
        <w:rPr>
          <w:rFonts w:ascii="Arial" w:hAnsi="Arial" w:cs="Arial"/>
          <w:b/>
          <w:bCs/>
          <w:sz w:val="20"/>
          <w:szCs w:val="20"/>
          <w:lang w:val="en-GB" w:eastAsia="en-GB"/>
        </w:rPr>
      </w:pPr>
    </w:p>
    <w:p w14:paraId="1FA83580" w14:textId="5772CEB0" w:rsidR="00D37F00" w:rsidRPr="002A0D34" w:rsidRDefault="00CD2ADC" w:rsidP="00D37F00">
      <w:pPr>
        <w:pStyle w:val="Heading3"/>
        <w:shd w:val="clear" w:color="auto" w:fill="FFFFFF"/>
        <w:spacing w:before="0" w:beforeAutospacing="0" w:after="0" w:afterAutospacing="0"/>
        <w:rPr>
          <w:rFonts w:ascii="Arial" w:hAnsi="Arial" w:cs="Arial"/>
          <w:sz w:val="20"/>
          <w:szCs w:val="20"/>
        </w:rPr>
      </w:pPr>
      <w:r w:rsidRPr="002A0D34">
        <w:rPr>
          <w:rFonts w:ascii="Arial" w:hAnsi="Arial" w:cs="Arial"/>
          <w:sz w:val="20"/>
          <w:szCs w:val="20"/>
        </w:rPr>
        <w:t xml:space="preserve">Picture </w:t>
      </w:r>
      <w:r w:rsidR="005A190E" w:rsidRPr="002A0D34">
        <w:rPr>
          <w:rFonts w:ascii="Arial" w:hAnsi="Arial" w:cs="Arial"/>
          <w:sz w:val="20"/>
          <w:szCs w:val="20"/>
        </w:rPr>
        <w:t>3</w:t>
      </w:r>
      <w:r w:rsidR="008461F5" w:rsidRPr="002A0D34">
        <w:rPr>
          <w:rFonts w:ascii="Arial" w:hAnsi="Arial" w:cs="Arial"/>
          <w:sz w:val="20"/>
          <w:szCs w:val="20"/>
        </w:rPr>
        <w:t xml:space="preserve">: </w:t>
      </w:r>
      <w:r w:rsidRPr="002A0D34">
        <w:rPr>
          <w:rFonts w:ascii="Arial" w:hAnsi="Arial" w:cs="Arial"/>
          <w:sz w:val="20"/>
          <w:szCs w:val="20"/>
        </w:rPr>
        <w:t>LQ-P-Chandelier Hani Rashid</w:t>
      </w:r>
    </w:p>
    <w:p w14:paraId="1DD8448A" w14:textId="77777777" w:rsidR="00CD2ADC" w:rsidRPr="002A0D34" w:rsidRDefault="00CD2ADC" w:rsidP="00D37F00">
      <w:pPr>
        <w:pStyle w:val="Heading3"/>
        <w:shd w:val="clear" w:color="auto" w:fill="FFFFFF"/>
        <w:spacing w:before="0" w:beforeAutospacing="0" w:after="0" w:afterAutospacing="0"/>
        <w:rPr>
          <w:rFonts w:ascii="Arial" w:hAnsi="Arial" w:cs="Arial"/>
          <w:sz w:val="20"/>
          <w:szCs w:val="20"/>
        </w:rPr>
      </w:pPr>
    </w:p>
    <w:p w14:paraId="0CCA207A" w14:textId="17D252C9" w:rsidR="00CD2ADC" w:rsidRPr="002A0D34" w:rsidRDefault="00CD2ADC" w:rsidP="00D37F00">
      <w:pPr>
        <w:pStyle w:val="Heading3"/>
        <w:shd w:val="clear" w:color="auto" w:fill="FFFFFF"/>
        <w:spacing w:before="0" w:beforeAutospacing="0" w:after="0" w:afterAutospacing="0"/>
        <w:rPr>
          <w:rFonts w:ascii="Arial" w:hAnsi="Arial" w:cs="Arial"/>
          <w:sz w:val="20"/>
          <w:szCs w:val="20"/>
        </w:rPr>
      </w:pPr>
      <w:r w:rsidRPr="002A0D34">
        <w:rPr>
          <w:rFonts w:ascii="Arial" w:hAnsi="Arial" w:cs="Arial"/>
          <w:noProof/>
          <w:sz w:val="20"/>
          <w:szCs w:val="20"/>
        </w:rPr>
        <w:drawing>
          <wp:inline distT="0" distB="0" distL="0" distR="0" wp14:anchorId="74CEF50C" wp14:editId="579F429F">
            <wp:extent cx="3481448" cy="2863516"/>
            <wp:effectExtent l="0" t="0" r="5080" b="0"/>
            <wp:docPr id="1" name="Picture 1" descr="C:\Users\donna.dederding\Desktop\Donna\Photography\Masterpieces\LQ_Master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derding\Desktop\Donna\Photography\Masterpieces\LQ_Masterpie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6065" cy="2875539"/>
                    </a:xfrm>
                    <a:prstGeom prst="rect">
                      <a:avLst/>
                    </a:prstGeom>
                    <a:noFill/>
                    <a:ln>
                      <a:noFill/>
                    </a:ln>
                  </pic:spPr>
                </pic:pic>
              </a:graphicData>
            </a:graphic>
          </wp:inline>
        </w:drawing>
      </w:r>
    </w:p>
    <w:p w14:paraId="3F24FEEA" w14:textId="360CAF27" w:rsidR="008461F5" w:rsidRPr="002A0D34" w:rsidRDefault="008461F5" w:rsidP="008461F5">
      <w:pPr>
        <w:pStyle w:val="Heading3"/>
        <w:shd w:val="clear" w:color="auto" w:fill="FFFFFF"/>
        <w:spacing w:before="0" w:beforeAutospacing="0" w:after="0" w:afterAutospacing="0"/>
        <w:rPr>
          <w:rFonts w:ascii="Arial" w:hAnsi="Arial" w:cs="Arial"/>
          <w:sz w:val="20"/>
          <w:szCs w:val="20"/>
        </w:rPr>
      </w:pPr>
    </w:p>
    <w:p w14:paraId="6C9DB6A0" w14:textId="77777777" w:rsidR="000E2638" w:rsidRPr="002A0D34" w:rsidRDefault="000E2638" w:rsidP="00413E81">
      <w:pPr>
        <w:spacing w:line="360" w:lineRule="auto"/>
        <w:jc w:val="both"/>
        <w:rPr>
          <w:rFonts w:ascii="Arial" w:hAnsi="Arial" w:cs="Arial"/>
          <w:sz w:val="20"/>
          <w:szCs w:val="20"/>
          <w:lang w:val="en-GB"/>
        </w:rPr>
      </w:pPr>
    </w:p>
    <w:p w14:paraId="79740524" w14:textId="77777777" w:rsidR="00723B12" w:rsidRPr="002A0D34" w:rsidRDefault="00723B12" w:rsidP="00413E81">
      <w:pPr>
        <w:spacing w:line="360" w:lineRule="auto"/>
        <w:jc w:val="both"/>
        <w:rPr>
          <w:rFonts w:ascii="Arial" w:hAnsi="Arial" w:cs="Arial"/>
          <w:b/>
          <w:sz w:val="20"/>
          <w:szCs w:val="20"/>
          <w:lang w:val="en-GB"/>
        </w:rPr>
      </w:pPr>
    </w:p>
    <w:p w14:paraId="72F6415E" w14:textId="3D8798B6" w:rsidR="00413E81" w:rsidRPr="002A0D34" w:rsidRDefault="00CD2ADC" w:rsidP="002A0D34">
      <w:pPr>
        <w:spacing w:after="0" w:line="240" w:lineRule="auto"/>
        <w:rPr>
          <w:rFonts w:ascii="Arial" w:hAnsi="Arial" w:cs="Arial"/>
          <w:b/>
          <w:color w:val="FF0000"/>
          <w:sz w:val="20"/>
          <w:szCs w:val="20"/>
          <w:lang w:val="en-GB"/>
        </w:rPr>
      </w:pPr>
      <w:r w:rsidRPr="002A0D34">
        <w:rPr>
          <w:rFonts w:ascii="Arial" w:hAnsi="Arial" w:cs="Arial"/>
          <w:b/>
          <w:sz w:val="20"/>
          <w:szCs w:val="20"/>
          <w:lang w:val="en-GB"/>
        </w:rPr>
        <w:t>Press contact</w:t>
      </w:r>
      <w:r w:rsidR="00413E81" w:rsidRPr="002A0D34">
        <w:rPr>
          <w:rFonts w:ascii="Arial" w:hAnsi="Arial" w:cs="Arial"/>
          <w:b/>
          <w:sz w:val="20"/>
          <w:szCs w:val="20"/>
          <w:lang w:val="en-GB"/>
        </w:rPr>
        <w:t>:</w:t>
      </w:r>
      <w:r w:rsidR="007577D6" w:rsidRPr="002A0D34">
        <w:rPr>
          <w:rFonts w:ascii="Arial" w:hAnsi="Arial" w:cs="Arial"/>
          <w:b/>
          <w:sz w:val="20"/>
          <w:szCs w:val="20"/>
          <w:lang w:val="en-GB"/>
        </w:rPr>
        <w:t xml:space="preserve"> </w:t>
      </w:r>
    </w:p>
    <w:tbl>
      <w:tblPr>
        <w:tblW w:w="0" w:type="auto"/>
        <w:tblLook w:val="01E0" w:firstRow="1" w:lastRow="1" w:firstColumn="1" w:lastColumn="1" w:noHBand="0" w:noVBand="0"/>
      </w:tblPr>
      <w:tblGrid>
        <w:gridCol w:w="4219"/>
        <w:gridCol w:w="3717"/>
      </w:tblGrid>
      <w:tr w:rsidR="00413E81" w:rsidRPr="002A0D34" w14:paraId="5C5D54D8" w14:textId="77777777" w:rsidTr="006336FD">
        <w:tc>
          <w:tcPr>
            <w:tcW w:w="4219" w:type="dxa"/>
          </w:tcPr>
          <w:p w14:paraId="6C36A6C3" w14:textId="77777777" w:rsidR="00413E81" w:rsidRPr="002A0D34" w:rsidRDefault="00413E81" w:rsidP="006336FD">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Zumtobel Lighting GmbH</w:t>
            </w:r>
          </w:p>
          <w:p w14:paraId="07A86B2C" w14:textId="745538EF" w:rsidR="00413E81" w:rsidRPr="002A0D34" w:rsidRDefault="00CD2ADC" w:rsidP="006336FD">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Donna Dederding</w:t>
            </w:r>
          </w:p>
          <w:p w14:paraId="632432DA" w14:textId="5E069B0D" w:rsidR="00413E81" w:rsidRPr="002A0D34" w:rsidRDefault="00CD2ADC" w:rsidP="006336FD">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Marketing Specialist</w:t>
            </w:r>
          </w:p>
          <w:p w14:paraId="0D9B962E" w14:textId="77777777" w:rsidR="00CD2ADC" w:rsidRPr="002A0D34" w:rsidRDefault="00CD2ADC" w:rsidP="00CD2ADC">
            <w:pPr>
              <w:adjustRightInd w:val="0"/>
              <w:spacing w:line="241" w:lineRule="atLeast"/>
              <w:rPr>
                <w:rFonts w:ascii="Arial" w:hAnsi="Arial" w:cs="Arial"/>
                <w:noProof/>
                <w:color w:val="000000" w:themeColor="text1"/>
                <w:sz w:val="16"/>
                <w:szCs w:val="16"/>
                <w:lang w:eastAsia="en-GB"/>
              </w:rPr>
            </w:pPr>
            <w:r w:rsidRPr="002A0D34">
              <w:rPr>
                <w:rFonts w:ascii="Arial" w:hAnsi="Arial" w:cs="Arial"/>
                <w:noProof/>
                <w:color w:val="000000" w:themeColor="text1"/>
                <w:sz w:val="16"/>
                <w:szCs w:val="16"/>
                <w:lang w:eastAsia="en-GB"/>
              </w:rPr>
              <w:t>4B Street, Al Quoz Industrial Area</w:t>
            </w:r>
            <w:r w:rsidRPr="002A0D34">
              <w:rPr>
                <w:rFonts w:ascii="Arial" w:hAnsi="Arial" w:cs="Arial"/>
                <w:noProof/>
                <w:color w:val="000000" w:themeColor="text1"/>
                <w:sz w:val="16"/>
                <w:szCs w:val="16"/>
                <w:lang w:eastAsia="en-GB"/>
              </w:rPr>
              <w:br/>
              <w:t xml:space="preserve">Dubai, United Arab Emirates </w:t>
            </w:r>
          </w:p>
          <w:p w14:paraId="41B0FA71" w14:textId="5A41BCBB" w:rsidR="00CD2ADC" w:rsidRPr="002A0D34" w:rsidRDefault="00CD2ADC" w:rsidP="00CD2ADC">
            <w:pPr>
              <w:adjustRightInd w:val="0"/>
              <w:spacing w:line="241" w:lineRule="atLeast"/>
              <w:rPr>
                <w:rFonts w:ascii="Arial" w:eastAsiaTheme="minorEastAsia" w:hAnsi="Arial" w:cs="Arial"/>
                <w:noProof/>
                <w:sz w:val="16"/>
                <w:szCs w:val="16"/>
                <w:lang w:eastAsia="en-GB"/>
              </w:rPr>
            </w:pPr>
            <w:r w:rsidRPr="002A0D34">
              <w:rPr>
                <w:rFonts w:ascii="Arial" w:hAnsi="Arial" w:cs="Arial"/>
                <w:noProof/>
                <w:color w:val="000000" w:themeColor="text1"/>
                <w:sz w:val="16"/>
                <w:szCs w:val="16"/>
                <w:lang w:eastAsia="en-GB"/>
              </w:rPr>
              <w:t>T +971 4 3404646 Ext.: 107</w:t>
            </w:r>
            <w:r w:rsidRPr="002A0D34">
              <w:rPr>
                <w:rFonts w:ascii="Arial" w:hAnsi="Arial" w:cs="Arial"/>
                <w:noProof/>
                <w:color w:val="000000" w:themeColor="text1"/>
                <w:sz w:val="16"/>
                <w:szCs w:val="16"/>
                <w:lang w:eastAsia="en-GB"/>
              </w:rPr>
              <w:br/>
              <w:t>M +971 50 554 6959</w:t>
            </w:r>
          </w:p>
          <w:p w14:paraId="3D8498F1" w14:textId="77777777" w:rsidR="00CD2ADC" w:rsidRPr="002A0D34" w:rsidRDefault="007365A5" w:rsidP="00CD2ADC">
            <w:pPr>
              <w:adjustRightInd w:val="0"/>
              <w:spacing w:line="241" w:lineRule="atLeast"/>
              <w:rPr>
                <w:rFonts w:ascii="Arial" w:hAnsi="Arial" w:cs="Arial"/>
                <w:noProof/>
                <w:sz w:val="16"/>
                <w:szCs w:val="16"/>
                <w:lang w:eastAsia="en-GB"/>
              </w:rPr>
            </w:pPr>
            <w:hyperlink r:id="rId15" w:history="1">
              <w:r w:rsidR="00CD2ADC" w:rsidRPr="002A0D34">
                <w:rPr>
                  <w:rStyle w:val="Hyperlink"/>
                  <w:rFonts w:ascii="Arial" w:hAnsi="Arial" w:cs="Arial"/>
                  <w:noProof/>
                  <w:sz w:val="16"/>
                  <w:szCs w:val="16"/>
                  <w:lang w:eastAsia="en-GB"/>
                </w:rPr>
                <w:t>donna.dederding@zumtobelgroup.com</w:t>
              </w:r>
            </w:hyperlink>
            <w:r w:rsidR="00CD2ADC" w:rsidRPr="002A0D34">
              <w:rPr>
                <w:rFonts w:ascii="Arial" w:hAnsi="Arial" w:cs="Arial"/>
                <w:noProof/>
                <w:sz w:val="16"/>
                <w:szCs w:val="16"/>
                <w:lang w:eastAsia="en-GB"/>
              </w:rPr>
              <w:br/>
            </w:r>
            <w:hyperlink r:id="rId16" w:history="1">
              <w:r w:rsidR="00CD2ADC" w:rsidRPr="002A0D34">
                <w:rPr>
                  <w:rStyle w:val="Hyperlink"/>
                  <w:rFonts w:ascii="Arial" w:hAnsi="Arial" w:cs="Arial"/>
                  <w:noProof/>
                  <w:sz w:val="16"/>
                  <w:szCs w:val="16"/>
                  <w:lang w:eastAsia="en-GB"/>
                </w:rPr>
                <w:t>www.zumtobel.ae</w:t>
              </w:r>
            </w:hyperlink>
          </w:p>
          <w:p w14:paraId="49ADD4E6" w14:textId="22EC31DD" w:rsidR="00392D90" w:rsidRPr="002A0D34" w:rsidRDefault="00CD2ADC" w:rsidP="00CD2ADC">
            <w:pPr>
              <w:spacing w:after="0" w:line="240" w:lineRule="auto"/>
              <w:ind w:right="23"/>
              <w:rPr>
                <w:rFonts w:ascii="Arial" w:eastAsia="Calibri" w:hAnsi="Arial" w:cs="Arial"/>
                <w:bCs/>
                <w:sz w:val="16"/>
                <w:szCs w:val="16"/>
                <w:lang w:val="en-GB" w:eastAsia="de-DE"/>
              </w:rPr>
            </w:pPr>
            <w:r w:rsidRPr="002A0D34">
              <w:rPr>
                <w:rFonts w:ascii="Arial" w:eastAsia="Calibri" w:hAnsi="Arial" w:cs="Arial"/>
                <w:bCs/>
                <w:sz w:val="16"/>
                <w:szCs w:val="16"/>
                <w:lang w:val="en-GB" w:eastAsia="de-DE"/>
              </w:rPr>
              <w:t xml:space="preserve"> </w:t>
            </w:r>
          </w:p>
        </w:tc>
        <w:tc>
          <w:tcPr>
            <w:tcW w:w="3717" w:type="dxa"/>
          </w:tcPr>
          <w:p w14:paraId="2CCD55B2" w14:textId="77777777" w:rsidR="00413E81" w:rsidRPr="002A0D34" w:rsidRDefault="00413E81" w:rsidP="006336FD">
            <w:pPr>
              <w:spacing w:after="0" w:line="240" w:lineRule="auto"/>
              <w:ind w:right="23"/>
              <w:jc w:val="both"/>
              <w:rPr>
                <w:rFonts w:ascii="Arial" w:eastAsia="Calibri" w:hAnsi="Arial" w:cs="Arial"/>
                <w:bCs/>
                <w:sz w:val="16"/>
                <w:szCs w:val="16"/>
                <w:lang w:val="en-GB" w:eastAsia="de-DE"/>
              </w:rPr>
            </w:pPr>
          </w:p>
        </w:tc>
      </w:tr>
    </w:tbl>
    <w:p w14:paraId="34E632ED" w14:textId="13F7E480" w:rsidR="00413E81" w:rsidRPr="002A0D34" w:rsidRDefault="00CD2ADC" w:rsidP="00CD2ADC">
      <w:pPr>
        <w:spacing w:line="360" w:lineRule="auto"/>
        <w:jc w:val="both"/>
        <w:rPr>
          <w:rFonts w:ascii="Arial" w:hAnsi="Arial" w:cs="Arial"/>
          <w:b/>
          <w:sz w:val="16"/>
          <w:szCs w:val="16"/>
          <w:lang w:val="en-GB"/>
        </w:rPr>
      </w:pPr>
      <w:r w:rsidRPr="002A0D34">
        <w:rPr>
          <w:rFonts w:ascii="Arial" w:hAnsi="Arial" w:cs="Arial"/>
          <w:b/>
          <w:sz w:val="16"/>
          <w:szCs w:val="16"/>
          <w:lang w:val="en-GB"/>
        </w:rPr>
        <w:t>About Zumtobel:</w:t>
      </w:r>
    </w:p>
    <w:p w14:paraId="69AFC45F" w14:textId="77777777" w:rsidR="00CD2ADC" w:rsidRPr="002A0D34" w:rsidRDefault="00CD2ADC" w:rsidP="00CD2ADC">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 xml:space="preserve">Zumtobel is a leading international supplier of integral lighting solutions that enable people to experience the interplay of light and architecture. </w:t>
      </w:r>
    </w:p>
    <w:p w14:paraId="170D5DD6" w14:textId="77777777" w:rsidR="00CD2ADC" w:rsidRPr="002A0D34" w:rsidRDefault="00CD2ADC" w:rsidP="00CD2ADC">
      <w:pPr>
        <w:spacing w:after="0" w:line="240" w:lineRule="auto"/>
        <w:ind w:right="23"/>
        <w:rPr>
          <w:rFonts w:ascii="Arial" w:eastAsia="Calibri" w:hAnsi="Arial" w:cs="Arial"/>
          <w:sz w:val="16"/>
          <w:szCs w:val="16"/>
          <w:lang w:val="en-GB" w:eastAsia="de-DE"/>
        </w:rPr>
      </w:pPr>
    </w:p>
    <w:p w14:paraId="76D58EBD" w14:textId="77777777" w:rsidR="00CD2ADC" w:rsidRPr="002A0D34" w:rsidRDefault="00CD2ADC" w:rsidP="00CD2ADC">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 xml:space="preserve">As a leader in innovation, the luminaire manufacturer provides a comprehensive range of high-quality luminaires and lighting management systems for the most varied application areas of professional interior lighting – including offices and educational facilities, presentation and retail, hotels and wellness, health and care, art and culture as well as industry and engineering. Zumtobel is a brand of Zumtobel AG with its head office in Dornbirn, Vorarlberg (Austria). </w:t>
      </w:r>
    </w:p>
    <w:p w14:paraId="79D1EB1B" w14:textId="77777777" w:rsidR="00CD2ADC" w:rsidRPr="002A0D34" w:rsidRDefault="00CD2ADC" w:rsidP="00CD2ADC">
      <w:pPr>
        <w:spacing w:after="0" w:line="240" w:lineRule="auto"/>
        <w:ind w:right="23"/>
        <w:rPr>
          <w:rFonts w:ascii="Arial" w:eastAsia="Calibri" w:hAnsi="Arial" w:cs="Arial"/>
          <w:sz w:val="16"/>
          <w:szCs w:val="16"/>
          <w:lang w:val="en-GB" w:eastAsia="de-DE"/>
        </w:rPr>
      </w:pPr>
    </w:p>
    <w:p w14:paraId="05357428" w14:textId="77777777" w:rsidR="00CD2ADC" w:rsidRPr="002A0D34" w:rsidRDefault="00CD2ADC" w:rsidP="00CD2ADC">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The Light Centre in Dubai represents Zumtobel in the Middle East, India, Africa, Central Asia and Turkey. The Light Centre enables ligthing professionals to experience lighting solutions for various applications and discover the impact lighting can have. Please visit us on dubai.zumtobel.ae</w:t>
      </w:r>
    </w:p>
    <w:p w14:paraId="700D3854" w14:textId="70CCF4BC" w:rsidR="000C3A85" w:rsidRPr="002A0D34" w:rsidRDefault="00413E81" w:rsidP="00566A12">
      <w:pPr>
        <w:spacing w:line="360" w:lineRule="auto"/>
        <w:jc w:val="right"/>
        <w:rPr>
          <w:rFonts w:ascii="Arial" w:hAnsi="Arial" w:cs="Arial"/>
          <w:b/>
          <w:color w:val="FF0000"/>
          <w:sz w:val="20"/>
          <w:szCs w:val="20"/>
          <w:lang w:val="en-GB"/>
        </w:rPr>
      </w:pPr>
      <w:r w:rsidRPr="002A0D34">
        <w:rPr>
          <w:rFonts w:ascii="Arial" w:hAnsi="Arial" w:cs="Arial"/>
          <w:b/>
          <w:sz w:val="20"/>
          <w:szCs w:val="20"/>
          <w:lang w:val="en-GB"/>
        </w:rPr>
        <w:t xml:space="preserve">Zumtobel. </w:t>
      </w:r>
      <w:r w:rsidR="00CD2ADC" w:rsidRPr="002A0D34">
        <w:rPr>
          <w:rFonts w:ascii="Arial" w:hAnsi="Arial" w:cs="Arial"/>
          <w:b/>
          <w:sz w:val="20"/>
          <w:szCs w:val="20"/>
          <w:lang w:val="en-GB"/>
        </w:rPr>
        <w:t>The Light</w:t>
      </w:r>
      <w:r w:rsidRPr="002A0D34">
        <w:rPr>
          <w:rFonts w:ascii="Arial" w:hAnsi="Arial" w:cs="Arial"/>
          <w:b/>
          <w:sz w:val="20"/>
          <w:szCs w:val="20"/>
          <w:lang w:val="en-GB"/>
        </w:rPr>
        <w:t>.</w:t>
      </w:r>
    </w:p>
    <w:p w14:paraId="4636D325" w14:textId="77777777" w:rsidR="00844B85" w:rsidRPr="002A0D34" w:rsidRDefault="00844B85" w:rsidP="00566A12">
      <w:pPr>
        <w:spacing w:line="360" w:lineRule="auto"/>
        <w:jc w:val="right"/>
        <w:rPr>
          <w:rFonts w:ascii="Arial" w:hAnsi="Arial" w:cs="Arial"/>
          <w:b/>
          <w:color w:val="FF0000"/>
          <w:sz w:val="20"/>
          <w:szCs w:val="20"/>
          <w:lang w:val="en-GB"/>
        </w:rPr>
      </w:pPr>
    </w:p>
    <w:p w14:paraId="404F0A2F" w14:textId="77777777" w:rsidR="00844B85" w:rsidRPr="002A0D34" w:rsidRDefault="00844B85" w:rsidP="00566A12">
      <w:pPr>
        <w:spacing w:line="360" w:lineRule="auto"/>
        <w:jc w:val="right"/>
        <w:rPr>
          <w:rFonts w:ascii="Arial" w:hAnsi="Arial" w:cs="Arial"/>
          <w:sz w:val="16"/>
          <w:szCs w:val="16"/>
          <w:lang w:val="en-GB"/>
        </w:rPr>
      </w:pPr>
    </w:p>
    <w:sectPr w:rsidR="00844B85" w:rsidRPr="002A0D34" w:rsidSect="000C3A85">
      <w:headerReference w:type="default" r:id="rId17"/>
      <w:footerReference w:type="default" r:id="rId1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A426D" w14:textId="77777777" w:rsidR="007365A5" w:rsidRDefault="007365A5">
      <w:r>
        <w:separator/>
      </w:r>
    </w:p>
  </w:endnote>
  <w:endnote w:type="continuationSeparator" w:id="0">
    <w:p w14:paraId="0D4CF251" w14:textId="77777777" w:rsidR="007365A5" w:rsidRDefault="007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DDFF" w14:textId="77777777" w:rsidR="00412255" w:rsidRPr="00F04900" w:rsidRDefault="00412255"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534DD">
      <w:rPr>
        <w:rFonts w:ascii="Arial" w:hAnsi="Arial" w:cs="Arial"/>
        <w:noProof/>
        <w:sz w:val="16"/>
        <w:szCs w:val="16"/>
      </w:rPr>
      <w:t>3</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534DD">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5A5F6" w14:textId="77777777" w:rsidR="007365A5" w:rsidRDefault="007365A5">
      <w:r>
        <w:separator/>
      </w:r>
    </w:p>
  </w:footnote>
  <w:footnote w:type="continuationSeparator" w:id="0">
    <w:p w14:paraId="4861BA42" w14:textId="77777777" w:rsidR="007365A5" w:rsidRDefault="0073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DC2" w14:textId="77777777" w:rsidR="00412255" w:rsidRDefault="00412255" w:rsidP="000C3A85">
    <w:pPr>
      <w:pStyle w:val="Header"/>
      <w:jc w:val="right"/>
    </w:pPr>
    <w:r>
      <w:rPr>
        <w:noProof/>
        <w:lang w:val="en-GB" w:eastAsia="en-GB"/>
      </w:rPr>
      <w:drawing>
        <wp:inline distT="0" distB="0" distL="0" distR="0" wp14:anchorId="3C3E9C93" wp14:editId="49097F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5869CFD" w14:textId="77777777" w:rsidR="00412255" w:rsidRDefault="00412255" w:rsidP="000C3A85">
    <w:pPr>
      <w:pStyle w:val="Header"/>
      <w:jc w:val="right"/>
    </w:pPr>
  </w:p>
  <w:p w14:paraId="48419D3B" w14:textId="77777777" w:rsidR="00412255" w:rsidRDefault="0041225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051E"/>
    <w:rsid w:val="0000276F"/>
    <w:rsid w:val="000028D5"/>
    <w:rsid w:val="0001067A"/>
    <w:rsid w:val="00013A3D"/>
    <w:rsid w:val="00025F0D"/>
    <w:rsid w:val="000326D3"/>
    <w:rsid w:val="00032ED9"/>
    <w:rsid w:val="000439CE"/>
    <w:rsid w:val="00056EEB"/>
    <w:rsid w:val="00061093"/>
    <w:rsid w:val="0006705A"/>
    <w:rsid w:val="00086E22"/>
    <w:rsid w:val="0009769C"/>
    <w:rsid w:val="000A04B2"/>
    <w:rsid w:val="000A4349"/>
    <w:rsid w:val="000B108D"/>
    <w:rsid w:val="000C3A85"/>
    <w:rsid w:val="000C411E"/>
    <w:rsid w:val="000D1D45"/>
    <w:rsid w:val="000D23DE"/>
    <w:rsid w:val="000E2638"/>
    <w:rsid w:val="000E740B"/>
    <w:rsid w:val="000F59FB"/>
    <w:rsid w:val="0010439A"/>
    <w:rsid w:val="00115E52"/>
    <w:rsid w:val="001208A4"/>
    <w:rsid w:val="00133AB1"/>
    <w:rsid w:val="00166360"/>
    <w:rsid w:val="00171DA9"/>
    <w:rsid w:val="0019057B"/>
    <w:rsid w:val="00192767"/>
    <w:rsid w:val="001927A0"/>
    <w:rsid w:val="00195DA4"/>
    <w:rsid w:val="00197629"/>
    <w:rsid w:val="001A441A"/>
    <w:rsid w:val="001C2A08"/>
    <w:rsid w:val="001C43D9"/>
    <w:rsid w:val="001C5F49"/>
    <w:rsid w:val="00201D84"/>
    <w:rsid w:val="00213C5E"/>
    <w:rsid w:val="002215DF"/>
    <w:rsid w:val="00240782"/>
    <w:rsid w:val="00247B51"/>
    <w:rsid w:val="002524E6"/>
    <w:rsid w:val="00260765"/>
    <w:rsid w:val="002766C4"/>
    <w:rsid w:val="00296545"/>
    <w:rsid w:val="00297772"/>
    <w:rsid w:val="00297FD0"/>
    <w:rsid w:val="002A0D34"/>
    <w:rsid w:val="002A65D7"/>
    <w:rsid w:val="002D03FD"/>
    <w:rsid w:val="003052E9"/>
    <w:rsid w:val="00320C07"/>
    <w:rsid w:val="0032311C"/>
    <w:rsid w:val="00324D6B"/>
    <w:rsid w:val="0033304D"/>
    <w:rsid w:val="0034598A"/>
    <w:rsid w:val="003544A7"/>
    <w:rsid w:val="00366BE5"/>
    <w:rsid w:val="003908B6"/>
    <w:rsid w:val="00392D90"/>
    <w:rsid w:val="003A28F1"/>
    <w:rsid w:val="003B30A4"/>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E6705"/>
    <w:rsid w:val="004F07D0"/>
    <w:rsid w:val="004F2D9E"/>
    <w:rsid w:val="004F2DEA"/>
    <w:rsid w:val="00504EB6"/>
    <w:rsid w:val="00523413"/>
    <w:rsid w:val="00527428"/>
    <w:rsid w:val="0055577E"/>
    <w:rsid w:val="00566A12"/>
    <w:rsid w:val="00572093"/>
    <w:rsid w:val="00572D4E"/>
    <w:rsid w:val="00576D0A"/>
    <w:rsid w:val="005817DA"/>
    <w:rsid w:val="00592A7A"/>
    <w:rsid w:val="0059363F"/>
    <w:rsid w:val="00594D6B"/>
    <w:rsid w:val="005A190E"/>
    <w:rsid w:val="005A2CF7"/>
    <w:rsid w:val="005A381B"/>
    <w:rsid w:val="005B57F0"/>
    <w:rsid w:val="005C0269"/>
    <w:rsid w:val="005C3D9D"/>
    <w:rsid w:val="005E5A19"/>
    <w:rsid w:val="005E5DEE"/>
    <w:rsid w:val="00612901"/>
    <w:rsid w:val="00613B3C"/>
    <w:rsid w:val="0062655D"/>
    <w:rsid w:val="006336FD"/>
    <w:rsid w:val="00672224"/>
    <w:rsid w:val="006823C4"/>
    <w:rsid w:val="0069527F"/>
    <w:rsid w:val="006A0507"/>
    <w:rsid w:val="006B09AB"/>
    <w:rsid w:val="006B2B87"/>
    <w:rsid w:val="006B30F2"/>
    <w:rsid w:val="006B5D67"/>
    <w:rsid w:val="006C01D9"/>
    <w:rsid w:val="007167EE"/>
    <w:rsid w:val="00723B12"/>
    <w:rsid w:val="007256C2"/>
    <w:rsid w:val="007365A5"/>
    <w:rsid w:val="00740714"/>
    <w:rsid w:val="0074083E"/>
    <w:rsid w:val="00742B70"/>
    <w:rsid w:val="007534DD"/>
    <w:rsid w:val="00754EB5"/>
    <w:rsid w:val="007577D6"/>
    <w:rsid w:val="007809DA"/>
    <w:rsid w:val="007A1B14"/>
    <w:rsid w:val="007A51C4"/>
    <w:rsid w:val="007A68B0"/>
    <w:rsid w:val="007B09EF"/>
    <w:rsid w:val="007B6CEA"/>
    <w:rsid w:val="007C3D92"/>
    <w:rsid w:val="007D37D2"/>
    <w:rsid w:val="007D387F"/>
    <w:rsid w:val="007D611A"/>
    <w:rsid w:val="007F2071"/>
    <w:rsid w:val="007F2371"/>
    <w:rsid w:val="00826F04"/>
    <w:rsid w:val="00833C35"/>
    <w:rsid w:val="008342D4"/>
    <w:rsid w:val="008343F7"/>
    <w:rsid w:val="0083660B"/>
    <w:rsid w:val="00843CF1"/>
    <w:rsid w:val="00844B85"/>
    <w:rsid w:val="008461F5"/>
    <w:rsid w:val="00872E5C"/>
    <w:rsid w:val="00880957"/>
    <w:rsid w:val="00880C8E"/>
    <w:rsid w:val="008B6493"/>
    <w:rsid w:val="008C104E"/>
    <w:rsid w:val="008D73A2"/>
    <w:rsid w:val="00901740"/>
    <w:rsid w:val="009062CF"/>
    <w:rsid w:val="00917DE3"/>
    <w:rsid w:val="00930D6F"/>
    <w:rsid w:val="00945058"/>
    <w:rsid w:val="009612C2"/>
    <w:rsid w:val="009626AA"/>
    <w:rsid w:val="00963843"/>
    <w:rsid w:val="00970E9F"/>
    <w:rsid w:val="009713B6"/>
    <w:rsid w:val="009729B7"/>
    <w:rsid w:val="00977563"/>
    <w:rsid w:val="00996104"/>
    <w:rsid w:val="0099791E"/>
    <w:rsid w:val="009979EC"/>
    <w:rsid w:val="009B1F18"/>
    <w:rsid w:val="009C5258"/>
    <w:rsid w:val="009F2319"/>
    <w:rsid w:val="009F4BD6"/>
    <w:rsid w:val="00A1112E"/>
    <w:rsid w:val="00A16217"/>
    <w:rsid w:val="00A16AC0"/>
    <w:rsid w:val="00A2671C"/>
    <w:rsid w:val="00A27ACE"/>
    <w:rsid w:val="00A371DC"/>
    <w:rsid w:val="00A37737"/>
    <w:rsid w:val="00A43ED9"/>
    <w:rsid w:val="00A45D8F"/>
    <w:rsid w:val="00A64F06"/>
    <w:rsid w:val="00A678AC"/>
    <w:rsid w:val="00A73DCB"/>
    <w:rsid w:val="00A835BA"/>
    <w:rsid w:val="00A87F10"/>
    <w:rsid w:val="00AC020E"/>
    <w:rsid w:val="00B06052"/>
    <w:rsid w:val="00B17B3F"/>
    <w:rsid w:val="00B17D3D"/>
    <w:rsid w:val="00B56831"/>
    <w:rsid w:val="00B7008E"/>
    <w:rsid w:val="00B70A5D"/>
    <w:rsid w:val="00B761A7"/>
    <w:rsid w:val="00B762F4"/>
    <w:rsid w:val="00B91B0A"/>
    <w:rsid w:val="00BD0B79"/>
    <w:rsid w:val="00BD70F0"/>
    <w:rsid w:val="00BF1906"/>
    <w:rsid w:val="00BF2A47"/>
    <w:rsid w:val="00C11413"/>
    <w:rsid w:val="00C13F9F"/>
    <w:rsid w:val="00C572BF"/>
    <w:rsid w:val="00C60A05"/>
    <w:rsid w:val="00C7614A"/>
    <w:rsid w:val="00C8619B"/>
    <w:rsid w:val="00C97565"/>
    <w:rsid w:val="00CA0789"/>
    <w:rsid w:val="00CA669A"/>
    <w:rsid w:val="00CB37E0"/>
    <w:rsid w:val="00CD2ADC"/>
    <w:rsid w:val="00D015B5"/>
    <w:rsid w:val="00D15EF3"/>
    <w:rsid w:val="00D16C10"/>
    <w:rsid w:val="00D329F6"/>
    <w:rsid w:val="00D37F00"/>
    <w:rsid w:val="00D40A38"/>
    <w:rsid w:val="00D426F6"/>
    <w:rsid w:val="00D551FE"/>
    <w:rsid w:val="00D617D0"/>
    <w:rsid w:val="00D703A2"/>
    <w:rsid w:val="00D7176F"/>
    <w:rsid w:val="00D77838"/>
    <w:rsid w:val="00D83906"/>
    <w:rsid w:val="00D84631"/>
    <w:rsid w:val="00D906F1"/>
    <w:rsid w:val="00D92CD4"/>
    <w:rsid w:val="00DA3885"/>
    <w:rsid w:val="00DA40AE"/>
    <w:rsid w:val="00DA76D4"/>
    <w:rsid w:val="00DD21D7"/>
    <w:rsid w:val="00DD7A51"/>
    <w:rsid w:val="00DD7AA4"/>
    <w:rsid w:val="00DE2303"/>
    <w:rsid w:val="00DE5BFF"/>
    <w:rsid w:val="00DF65B8"/>
    <w:rsid w:val="00E0235A"/>
    <w:rsid w:val="00E02D8D"/>
    <w:rsid w:val="00E050F4"/>
    <w:rsid w:val="00E1767A"/>
    <w:rsid w:val="00E3029C"/>
    <w:rsid w:val="00E33C13"/>
    <w:rsid w:val="00E40A9F"/>
    <w:rsid w:val="00E60D62"/>
    <w:rsid w:val="00E62902"/>
    <w:rsid w:val="00E647FC"/>
    <w:rsid w:val="00E7016A"/>
    <w:rsid w:val="00E84825"/>
    <w:rsid w:val="00E93474"/>
    <w:rsid w:val="00EB34DA"/>
    <w:rsid w:val="00EF0EA5"/>
    <w:rsid w:val="00EF3349"/>
    <w:rsid w:val="00EF780C"/>
    <w:rsid w:val="00F116E8"/>
    <w:rsid w:val="00F307CC"/>
    <w:rsid w:val="00F554FD"/>
    <w:rsid w:val="00F56920"/>
    <w:rsid w:val="00F85DD2"/>
    <w:rsid w:val="00F85FD0"/>
    <w:rsid w:val="00F87632"/>
    <w:rsid w:val="00FA2474"/>
    <w:rsid w:val="00FA4A7D"/>
    <w:rsid w:val="00FB721C"/>
    <w:rsid w:val="00FC05AF"/>
    <w:rsid w:val="00FC237D"/>
    <w:rsid w:val="00FC371F"/>
    <w:rsid w:val="00FC440E"/>
    <w:rsid w:val="00FE16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paragraph" w:styleId="Heading2">
    <w:name w:val="heading 2"/>
    <w:basedOn w:val="Normal"/>
    <w:next w:val="Normal"/>
    <w:link w:val="Heading2Char"/>
    <w:semiHidden/>
    <w:unhideWhenUsed/>
    <w:qFormat/>
    <w:locked/>
    <w:rsid w:val="00B70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8461F5"/>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Heading3Char">
    <w:name w:val="Heading 3 Char"/>
    <w:basedOn w:val="DefaultParagraphFont"/>
    <w:link w:val="Heading3"/>
    <w:uiPriority w:val="9"/>
    <w:rsid w:val="008461F5"/>
    <w:rPr>
      <w:rFonts w:ascii="Times New Roman" w:eastAsia="Times New Roman" w:hAnsi="Times New Roman"/>
      <w:b/>
      <w:bCs/>
      <w:sz w:val="27"/>
      <w:szCs w:val="27"/>
      <w:lang w:val="en-GB" w:eastAsia="en-GB"/>
    </w:rPr>
  </w:style>
  <w:style w:type="character" w:customStyle="1" w:styleId="Heading2Char">
    <w:name w:val="Heading 2 Char"/>
    <w:basedOn w:val="DefaultParagraphFont"/>
    <w:link w:val="Heading2"/>
    <w:semiHidden/>
    <w:rsid w:val="00B70A5D"/>
    <w:rPr>
      <w:rFonts w:asciiTheme="majorHAnsi" w:eastAsiaTheme="majorEastAsia" w:hAnsiTheme="majorHAnsi" w:cstheme="majorBidi"/>
      <w:b/>
      <w:bCs/>
      <w:color w:val="4F81BD" w:themeColor="accent1"/>
      <w:sz w:val="26"/>
      <w:szCs w:val="2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paragraph" w:styleId="Heading2">
    <w:name w:val="heading 2"/>
    <w:basedOn w:val="Normal"/>
    <w:next w:val="Normal"/>
    <w:link w:val="Heading2Char"/>
    <w:semiHidden/>
    <w:unhideWhenUsed/>
    <w:qFormat/>
    <w:locked/>
    <w:rsid w:val="00B70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8461F5"/>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Heading3Char">
    <w:name w:val="Heading 3 Char"/>
    <w:basedOn w:val="DefaultParagraphFont"/>
    <w:link w:val="Heading3"/>
    <w:uiPriority w:val="9"/>
    <w:rsid w:val="008461F5"/>
    <w:rPr>
      <w:rFonts w:ascii="Times New Roman" w:eastAsia="Times New Roman" w:hAnsi="Times New Roman"/>
      <w:b/>
      <w:bCs/>
      <w:sz w:val="27"/>
      <w:szCs w:val="27"/>
      <w:lang w:val="en-GB" w:eastAsia="en-GB"/>
    </w:rPr>
  </w:style>
  <w:style w:type="character" w:customStyle="1" w:styleId="Heading2Char">
    <w:name w:val="Heading 2 Char"/>
    <w:basedOn w:val="DefaultParagraphFont"/>
    <w:link w:val="Heading2"/>
    <w:semiHidden/>
    <w:rsid w:val="00B70A5D"/>
    <w:rPr>
      <w:rFonts w:asciiTheme="majorHAnsi" w:eastAsiaTheme="majorEastAsia" w:hAnsiTheme="majorHAnsi" w:cstheme="majorBidi"/>
      <w:b/>
      <w:bCs/>
      <w:color w:val="4F81BD" w:themeColor="accent1"/>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4731">
      <w:bodyDiv w:val="1"/>
      <w:marLeft w:val="0"/>
      <w:marRight w:val="0"/>
      <w:marTop w:val="0"/>
      <w:marBottom w:val="0"/>
      <w:divBdr>
        <w:top w:val="none" w:sz="0" w:space="0" w:color="auto"/>
        <w:left w:val="none" w:sz="0" w:space="0" w:color="auto"/>
        <w:bottom w:val="none" w:sz="0" w:space="0" w:color="auto"/>
        <w:right w:val="none" w:sz="0" w:space="0" w:color="auto"/>
      </w:divBdr>
    </w:div>
    <w:div w:id="76050975">
      <w:bodyDiv w:val="1"/>
      <w:marLeft w:val="0"/>
      <w:marRight w:val="0"/>
      <w:marTop w:val="0"/>
      <w:marBottom w:val="0"/>
      <w:divBdr>
        <w:top w:val="none" w:sz="0" w:space="0" w:color="auto"/>
        <w:left w:val="none" w:sz="0" w:space="0" w:color="auto"/>
        <w:bottom w:val="none" w:sz="0" w:space="0" w:color="auto"/>
        <w:right w:val="none" w:sz="0" w:space="0" w:color="auto"/>
      </w:divBdr>
    </w:div>
    <w:div w:id="242111049">
      <w:bodyDiv w:val="1"/>
      <w:marLeft w:val="0"/>
      <w:marRight w:val="0"/>
      <w:marTop w:val="0"/>
      <w:marBottom w:val="0"/>
      <w:divBdr>
        <w:top w:val="none" w:sz="0" w:space="0" w:color="auto"/>
        <w:left w:val="none" w:sz="0" w:space="0" w:color="auto"/>
        <w:bottom w:val="none" w:sz="0" w:space="0" w:color="auto"/>
        <w:right w:val="none" w:sz="0" w:space="0" w:color="auto"/>
      </w:divBdr>
    </w:div>
    <w:div w:id="833179002">
      <w:bodyDiv w:val="1"/>
      <w:marLeft w:val="0"/>
      <w:marRight w:val="0"/>
      <w:marTop w:val="0"/>
      <w:marBottom w:val="0"/>
      <w:divBdr>
        <w:top w:val="none" w:sz="0" w:space="0" w:color="auto"/>
        <w:left w:val="none" w:sz="0" w:space="0" w:color="auto"/>
        <w:bottom w:val="none" w:sz="0" w:space="0" w:color="auto"/>
        <w:right w:val="none" w:sz="0" w:space="0" w:color="auto"/>
      </w:divBdr>
    </w:div>
    <w:div w:id="1275752757">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16067393">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onna.dederding@zumtobelgroup.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2CDA99-3F2C-426C-8ACB-83BDA39B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4275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Dederding Donna</cp:lastModifiedBy>
  <cp:revision>21</cp:revision>
  <cp:lastPrinted>2015-02-03T07:41:00Z</cp:lastPrinted>
  <dcterms:created xsi:type="dcterms:W3CDTF">2015-02-01T13:21:00Z</dcterms:created>
  <dcterms:modified xsi:type="dcterms:W3CDTF">2015-02-03T07:41:00Z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